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B8" w:rsidRDefault="00632EB8" w:rsidP="00632EB8">
      <w:pPr>
        <w:pStyle w:val="Heading1"/>
      </w:pPr>
      <w:r w:rsidRPr="00632EB8">
        <w:t>Objective</w:t>
      </w:r>
    </w:p>
    <w:p w:rsidR="00632EB8" w:rsidRDefault="00632EB8" w:rsidP="00632EB8">
      <w:r w:rsidRPr="00632EB8">
        <w:t xml:space="preserve">The objective of </w:t>
      </w:r>
      <w:r w:rsidR="00C5041E">
        <w:t>t</w:t>
      </w:r>
      <w:r w:rsidR="00340653">
        <w:t>his checklist</w:t>
      </w:r>
      <w:r w:rsidRPr="00632EB8">
        <w:t xml:space="preserve"> is to record which documents are being submitted for review. This checklist tracks items submitted, items unchanged from the last submission (for recompete</w:t>
      </w:r>
      <w:r w:rsidR="00FA2C50">
        <w:t xml:space="preserve"> applicants</w:t>
      </w:r>
      <w:r w:rsidRPr="00632EB8">
        <w:t>), and</w:t>
      </w:r>
      <w:r w:rsidR="00C5041E">
        <w:t>/or</w:t>
      </w:r>
      <w:r w:rsidRPr="00632EB8">
        <w:t xml:space="preserve"> items that are not applicable.  </w:t>
      </w:r>
    </w:p>
    <w:p w:rsidR="00632EB8" w:rsidRDefault="00632EB8" w:rsidP="00632EB8">
      <w:pPr>
        <w:pStyle w:val="Heading1"/>
      </w:pPr>
      <w:r w:rsidRPr="00632EB8">
        <w:t>O</w:t>
      </w:r>
      <w:r>
        <w:t>rganization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ADBDC" w:themeFill="background2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8352"/>
      </w:tblGrid>
      <w:tr w:rsidR="00632EB8" w:rsidRPr="004C564C" w:rsidTr="00632EB8">
        <w:trPr>
          <w:trHeight w:val="28"/>
        </w:trPr>
        <w:tc>
          <w:tcPr>
            <w:tcW w:w="2430" w:type="dxa"/>
            <w:tcBorders>
              <w:top w:val="single" w:sz="24" w:space="0" w:color="auto"/>
              <w:bottom w:val="single" w:sz="4" w:space="0" w:color="auto"/>
            </w:tcBorders>
            <w:shd w:val="clear" w:color="auto" w:fill="DADBDC" w:themeFill="background2"/>
          </w:tcPr>
          <w:p w:rsidR="00632EB8" w:rsidRPr="004C564C" w:rsidRDefault="00632EB8" w:rsidP="00632EB8">
            <w:pPr>
              <w:jc w:val="right"/>
              <w:rPr>
                <w:b/>
              </w:rPr>
            </w:pPr>
            <w:r>
              <w:rPr>
                <w:b/>
              </w:rPr>
              <w:t>Le</w:t>
            </w:r>
            <w:r w:rsidRPr="00965181">
              <w:rPr>
                <w:b/>
              </w:rPr>
              <w:t>gal Applicant Name</w:t>
            </w:r>
            <w:r>
              <w:rPr>
                <w:b/>
              </w:rPr>
              <w:t xml:space="preserve">  </w:t>
            </w:r>
          </w:p>
        </w:tc>
        <w:sdt>
          <w:sdtPr>
            <w:id w:val="2015257204"/>
            <w:placeholder>
              <w:docPart w:val="463F1AD8409641E89B7A0A29A6A38A54"/>
            </w:placeholder>
            <w:showingPlcHdr/>
          </w:sdtPr>
          <w:sdtEndPr/>
          <w:sdtContent>
            <w:tc>
              <w:tcPr>
                <w:tcW w:w="8352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</w:tcPr>
              <w:p w:rsidR="00632EB8" w:rsidRPr="004C564C" w:rsidRDefault="00632EB8" w:rsidP="00632EB8">
                <w:r w:rsidRPr="00330C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EB8" w:rsidRPr="004C564C" w:rsidTr="00632EB8">
        <w:trPr>
          <w:trHeight w:val="28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DADBDC" w:themeFill="background2"/>
          </w:tcPr>
          <w:p w:rsidR="00632EB8" w:rsidRPr="004C564C" w:rsidRDefault="00632EB8" w:rsidP="00632EB8">
            <w:pPr>
              <w:jc w:val="right"/>
              <w:rPr>
                <w:b/>
              </w:rPr>
            </w:pPr>
            <w:r>
              <w:rPr>
                <w:b/>
              </w:rPr>
              <w:t>Submitted By</w:t>
            </w:r>
          </w:p>
        </w:tc>
        <w:sdt>
          <w:sdtPr>
            <w:id w:val="-1600634036"/>
            <w:placeholder>
              <w:docPart w:val="463F1AD8409641E89B7A0A29A6A38A54"/>
            </w:placeholder>
            <w:showingPlcHdr/>
          </w:sdtPr>
          <w:sdtEndPr/>
          <w:sdtContent>
            <w:tc>
              <w:tcPr>
                <w:tcW w:w="8352" w:type="dxa"/>
                <w:tcBorders>
                  <w:top w:val="single" w:sz="4" w:space="0" w:color="auto"/>
                </w:tcBorders>
                <w:shd w:val="clear" w:color="auto" w:fill="auto"/>
              </w:tcPr>
              <w:p w:rsidR="00632EB8" w:rsidRPr="004C564C" w:rsidRDefault="00632EB8" w:rsidP="00632EB8">
                <w:r w:rsidRPr="00330C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EB8" w:rsidRPr="004C564C" w:rsidTr="00632EB8">
        <w:trPr>
          <w:trHeight w:val="28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DADBDC" w:themeFill="background2"/>
          </w:tcPr>
          <w:p w:rsidR="00632EB8" w:rsidRDefault="00632EB8" w:rsidP="00632EB8">
            <w:pPr>
              <w:jc w:val="right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sdt>
          <w:sdtPr>
            <w:id w:val="548034359"/>
            <w:placeholder>
              <w:docPart w:val="463F1AD8409641E89B7A0A29A6A38A54"/>
            </w:placeholder>
            <w:showingPlcHdr/>
          </w:sdtPr>
          <w:sdtEndPr/>
          <w:sdtContent>
            <w:tc>
              <w:tcPr>
                <w:tcW w:w="8352" w:type="dxa"/>
                <w:tcBorders>
                  <w:top w:val="single" w:sz="4" w:space="0" w:color="auto"/>
                </w:tcBorders>
                <w:shd w:val="clear" w:color="auto" w:fill="auto"/>
              </w:tcPr>
              <w:p w:rsidR="00632EB8" w:rsidRPr="004C564C" w:rsidRDefault="00632EB8" w:rsidP="00632EB8">
                <w:r w:rsidRPr="00330C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EB8" w:rsidRPr="004C564C" w:rsidTr="00632EB8">
        <w:trPr>
          <w:trHeight w:val="28"/>
        </w:trPr>
        <w:tc>
          <w:tcPr>
            <w:tcW w:w="2430" w:type="dxa"/>
            <w:tcBorders>
              <w:top w:val="single" w:sz="4" w:space="0" w:color="auto"/>
              <w:bottom w:val="single" w:sz="24" w:space="0" w:color="auto"/>
            </w:tcBorders>
            <w:shd w:val="clear" w:color="auto" w:fill="DADBDC" w:themeFill="background2"/>
          </w:tcPr>
          <w:p w:rsidR="00632EB8" w:rsidRPr="004C564C" w:rsidRDefault="00632EB8" w:rsidP="00632EB8">
            <w:pPr>
              <w:jc w:val="right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3772B4">
              <w:rPr>
                <w:b/>
              </w:rPr>
              <w:t>Submission</w:t>
            </w:r>
          </w:p>
        </w:tc>
        <w:sdt>
          <w:sdtPr>
            <w:id w:val="1493305160"/>
            <w:placeholder>
              <w:docPart w:val="64838D025BBB4C109E860D2C4856E00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2" w:type="dxa"/>
                <w:tcBorders>
                  <w:top w:val="single" w:sz="4" w:space="0" w:color="auto"/>
                  <w:bottom w:val="single" w:sz="24" w:space="0" w:color="auto"/>
                </w:tcBorders>
                <w:shd w:val="clear" w:color="auto" w:fill="auto"/>
              </w:tcPr>
              <w:p w:rsidR="00632EB8" w:rsidRPr="004C564C" w:rsidRDefault="00632EB8" w:rsidP="00632EB8">
                <w:r w:rsidRPr="000544D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32EB8" w:rsidRDefault="00632EB8" w:rsidP="00632EB8">
      <w:pPr>
        <w:spacing w:after="0"/>
      </w:pPr>
    </w:p>
    <w:p w:rsidR="00632EB8" w:rsidRDefault="00632EB8" w:rsidP="00632EB8">
      <w:pPr>
        <w:pStyle w:val="Heading1"/>
      </w:pPr>
      <w:r>
        <w:t>Document Checklist</w:t>
      </w:r>
    </w:p>
    <w:p w:rsidR="00FA2C50" w:rsidRDefault="00C5041E" w:rsidP="00FA2C50">
      <w:bookmarkStart w:id="0" w:name="_Hlk511328851"/>
      <w:r w:rsidRPr="00632EB8">
        <w:t>If</w:t>
      </w:r>
      <w:r>
        <w:t xml:space="preserve"> a</w:t>
      </w:r>
      <w:r w:rsidRPr="00632EB8">
        <w:t xml:space="preserve"> checkbox </w:t>
      </w:r>
      <w:r>
        <w:t xml:space="preserve">is NOT </w:t>
      </w:r>
      <w:r w:rsidRPr="00632EB8">
        <w:t xml:space="preserve">provided for a document in </w:t>
      </w:r>
      <w:r>
        <w:t xml:space="preserve">the </w:t>
      </w:r>
      <w:r w:rsidRPr="00FA2C50">
        <w:rPr>
          <w:i/>
        </w:rPr>
        <w:t>No changes since last submission</w:t>
      </w:r>
      <w:r w:rsidRPr="00632EB8">
        <w:t xml:space="preserve"> </w:t>
      </w:r>
      <w:r>
        <w:t>and/or</w:t>
      </w:r>
      <w:r w:rsidRPr="00632EB8">
        <w:t xml:space="preserve"> </w:t>
      </w:r>
      <w:r w:rsidRPr="00FA2C50">
        <w:rPr>
          <w:i/>
        </w:rPr>
        <w:t xml:space="preserve">N/A </w:t>
      </w:r>
      <w:r w:rsidRPr="00632EB8">
        <w:t xml:space="preserve">columns, then the document </w:t>
      </w:r>
      <w:r w:rsidRPr="00FA2C50">
        <w:rPr>
          <w:b/>
        </w:rPr>
        <w:t>must be submitted by all subrecipients</w:t>
      </w:r>
      <w:r w:rsidR="00FA2C50" w:rsidRPr="00632EB8">
        <w:t>.</w:t>
      </w:r>
      <w:bookmarkEnd w:id="0"/>
      <w:r w:rsidR="00FA2C50">
        <w:t xml:space="preserve"> </w:t>
      </w:r>
      <w:r w:rsidR="00FA2C50" w:rsidRPr="00632EB8">
        <w:t xml:space="preserve">In the comments section </w:t>
      </w:r>
      <w:r w:rsidR="00340653">
        <w:t>on the following page</w:t>
      </w:r>
      <w:r w:rsidR="00FA2C50" w:rsidRPr="00632EB8">
        <w:t>, please type in any useful additional information</w:t>
      </w:r>
      <w:r w:rsidR="00FA2C50">
        <w:t xml:space="preserve"> (e.g., </w:t>
      </w:r>
      <w:r w:rsidR="00FA2C50" w:rsidRPr="00632EB8">
        <w:t>links to documents that are available o</w:t>
      </w:r>
      <w:r w:rsidR="00340653">
        <w:t>nline</w:t>
      </w:r>
      <w:r w:rsidR="00FA2C50">
        <w:t>)</w:t>
      </w:r>
      <w:r w:rsidR="00FA2C50" w:rsidRPr="00632EB8">
        <w:t xml:space="preserve">. </w:t>
      </w:r>
    </w:p>
    <w:p w:rsidR="00FA2C50" w:rsidRPr="00340653" w:rsidRDefault="00FA2C50" w:rsidP="00FA2C50">
      <w:pPr>
        <w:spacing w:line="240" w:lineRule="auto"/>
        <w:contextualSpacing/>
        <w:rPr>
          <w:rFonts w:cstheme="minorHAnsi"/>
          <w:b/>
          <w:sz w:val="21"/>
          <w:szCs w:val="21"/>
        </w:rPr>
      </w:pPr>
      <w:r w:rsidRPr="00340653">
        <w:rPr>
          <w:rFonts w:cstheme="minorHAnsi"/>
          <w:b/>
          <w:sz w:val="21"/>
          <w:szCs w:val="21"/>
        </w:rPr>
        <w:t xml:space="preserve">* </w:t>
      </w:r>
      <w:r w:rsidR="00C5041E" w:rsidRPr="00340653">
        <w:rPr>
          <w:rFonts w:cstheme="minorHAnsi"/>
          <w:b/>
          <w:sz w:val="21"/>
          <w:szCs w:val="21"/>
        </w:rPr>
        <w:t>These documents are N/A for universities, school districts, and governmental entities.</w:t>
      </w:r>
    </w:p>
    <w:p w:rsidR="00FA2C50" w:rsidRPr="00340653" w:rsidRDefault="00340653" w:rsidP="00FA2C50">
      <w:pPr>
        <w:spacing w:line="240" w:lineRule="auto"/>
        <w:contextualSpacing/>
        <w:rPr>
          <w:rFonts w:cstheme="minorHAnsi"/>
          <w:b/>
          <w:sz w:val="21"/>
          <w:szCs w:val="21"/>
        </w:rPr>
      </w:pPr>
      <w:r w:rsidRPr="00340653">
        <w:rPr>
          <w:rFonts w:cstheme="minorHAnsi"/>
          <w:b/>
          <w:sz w:val="21"/>
          <w:szCs w:val="21"/>
          <w:vertAlign w:val="superscript"/>
        </w:rPr>
        <w:sym w:font="Wingdings 3" w:char="F070"/>
      </w:r>
      <w:r w:rsidR="00C5041E">
        <w:rPr>
          <w:rFonts w:cstheme="minorHAnsi"/>
          <w:b/>
          <w:sz w:val="21"/>
          <w:szCs w:val="21"/>
          <w:vertAlign w:val="superscript"/>
        </w:rPr>
        <w:t xml:space="preserve"> </w:t>
      </w:r>
      <w:r w:rsidRPr="00340653">
        <w:rPr>
          <w:rFonts w:cstheme="minorHAnsi"/>
          <w:b/>
          <w:sz w:val="21"/>
          <w:szCs w:val="21"/>
          <w:vertAlign w:val="superscript"/>
        </w:rPr>
        <w:t xml:space="preserve"> </w:t>
      </w:r>
      <w:r w:rsidR="00C5041E" w:rsidRPr="00340653">
        <w:rPr>
          <w:rFonts w:cstheme="minorHAnsi"/>
          <w:b/>
          <w:sz w:val="21"/>
          <w:szCs w:val="21"/>
        </w:rPr>
        <w:t>These documents are required only for NEW subrecipients.</w:t>
      </w:r>
    </w:p>
    <w:p w:rsidR="00FA2C50" w:rsidRDefault="00FA2C50" w:rsidP="00FA2C50">
      <w:pPr>
        <w:spacing w:line="240" w:lineRule="auto"/>
        <w:contextualSpacing/>
        <w:rPr>
          <w:rFonts w:cstheme="minorHAnsi"/>
          <w:sz w:val="21"/>
          <w:szCs w:val="21"/>
        </w:rPr>
      </w:pPr>
    </w:p>
    <w:tbl>
      <w:tblPr>
        <w:tblStyle w:val="OneStar"/>
        <w:tblW w:w="10800" w:type="dxa"/>
        <w:tblCellMar>
          <w:top w:w="14" w:type="dxa"/>
          <w:left w:w="115" w:type="dxa"/>
          <w:bottom w:w="14" w:type="dxa"/>
          <w:right w:w="115" w:type="dxa"/>
        </w:tblCellMar>
        <w:tblLook w:val="0420" w:firstRow="1" w:lastRow="0" w:firstColumn="0" w:lastColumn="0" w:noHBand="0" w:noVBand="1"/>
      </w:tblPr>
      <w:tblGrid>
        <w:gridCol w:w="4770"/>
        <w:gridCol w:w="2010"/>
        <w:gridCol w:w="2010"/>
        <w:gridCol w:w="2010"/>
      </w:tblGrid>
      <w:tr w:rsidR="00632EB8" w:rsidTr="0034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770" w:type="dxa"/>
            <w:tcBorders>
              <w:top w:val="nil"/>
              <w:bottom w:val="single" w:sz="24" w:space="0" w:color="FFFFFF" w:themeColor="background1"/>
            </w:tcBorders>
            <w:vAlign w:val="center"/>
          </w:tcPr>
          <w:p w:rsidR="00632EB8" w:rsidRDefault="00632EB8" w:rsidP="00340653">
            <w:pPr>
              <w:jc w:val="center"/>
            </w:pPr>
            <w:r>
              <w:t>Forms &amp; Documents</w:t>
            </w:r>
          </w:p>
        </w:tc>
        <w:tc>
          <w:tcPr>
            <w:tcW w:w="2010" w:type="dxa"/>
            <w:tcBorders>
              <w:top w:val="nil"/>
              <w:bottom w:val="single" w:sz="24" w:space="0" w:color="FFFFFF" w:themeColor="background1"/>
            </w:tcBorders>
            <w:vAlign w:val="center"/>
          </w:tcPr>
          <w:p w:rsidR="00632EB8" w:rsidRDefault="00632EB8" w:rsidP="00340653">
            <w:pPr>
              <w:jc w:val="center"/>
            </w:pPr>
            <w:r>
              <w:t>Submitted</w:t>
            </w:r>
          </w:p>
        </w:tc>
        <w:tc>
          <w:tcPr>
            <w:tcW w:w="2010" w:type="dxa"/>
            <w:tcBorders>
              <w:top w:val="nil"/>
              <w:bottom w:val="single" w:sz="24" w:space="0" w:color="FFFFFF" w:themeColor="background1"/>
            </w:tcBorders>
            <w:vAlign w:val="center"/>
          </w:tcPr>
          <w:p w:rsidR="00632EB8" w:rsidRDefault="00632EB8" w:rsidP="00340653">
            <w:pPr>
              <w:jc w:val="center"/>
            </w:pPr>
            <w:r>
              <w:t>No change since</w:t>
            </w:r>
            <w:r w:rsidR="00340653">
              <w:br/>
            </w:r>
            <w:r>
              <w:t>last submission</w:t>
            </w:r>
          </w:p>
        </w:tc>
        <w:tc>
          <w:tcPr>
            <w:tcW w:w="2010" w:type="dxa"/>
            <w:tcBorders>
              <w:top w:val="nil"/>
              <w:bottom w:val="single" w:sz="24" w:space="0" w:color="FFFFFF" w:themeColor="background1"/>
            </w:tcBorders>
            <w:vAlign w:val="center"/>
          </w:tcPr>
          <w:p w:rsidR="00632EB8" w:rsidRDefault="00632EB8" w:rsidP="00340653">
            <w:pPr>
              <w:jc w:val="center"/>
            </w:pPr>
            <w:r>
              <w:t>N/A</w:t>
            </w:r>
          </w:p>
        </w:tc>
      </w:tr>
      <w:tr w:rsidR="00632EB8" w:rsidRPr="005973ED" w:rsidTr="00340653">
        <w:trPr>
          <w:trHeight w:val="285"/>
        </w:trPr>
        <w:tc>
          <w:tcPr>
            <w:tcW w:w="4770" w:type="dxa"/>
            <w:tcBorders>
              <w:top w:val="single" w:sz="24" w:space="0" w:color="FFFFFF" w:themeColor="background1"/>
            </w:tcBorders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Accounting Policies</w:t>
            </w:r>
            <w:r w:rsidR="00FA2C50" w:rsidRPr="00340653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C5041E" w:rsidRPr="00340653">
              <w:rPr>
                <w:rFonts w:cstheme="minorHAnsi"/>
                <w:b/>
                <w:sz w:val="21"/>
                <w:szCs w:val="21"/>
                <w:vertAlign w:val="superscript"/>
              </w:rPr>
              <w:sym w:font="Wingdings 3" w:char="F070"/>
            </w:r>
          </w:p>
        </w:tc>
        <w:sdt>
          <w:sdtPr>
            <w:rPr>
              <w:rFonts w:cstheme="minorHAnsi"/>
              <w:sz w:val="21"/>
              <w:szCs w:val="21"/>
            </w:rPr>
            <w:id w:val="59398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  <w:tcBorders>
                  <w:top w:val="single" w:sz="24" w:space="0" w:color="FFFFFF" w:themeColor="background1"/>
                </w:tcBorders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  <w:tcBorders>
              <w:top w:val="single" w:sz="24" w:space="0" w:color="FFFFFF" w:themeColor="background1"/>
            </w:tcBorders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83165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  <w:tcBorders>
                  <w:top w:val="single" w:sz="24" w:space="0" w:color="FFFFFF" w:themeColor="background1"/>
                </w:tcBorders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 xml:space="preserve">Fidelity Bond Coverage Certification Form </w:t>
            </w:r>
            <w:r w:rsidR="00C5041E" w:rsidRPr="00340653">
              <w:rPr>
                <w:rFonts w:cstheme="minorHAnsi"/>
                <w:b/>
                <w:sz w:val="21"/>
                <w:szCs w:val="21"/>
              </w:rPr>
              <w:t xml:space="preserve">* </w:t>
            </w:r>
            <w:r w:rsidRPr="00340653">
              <w:rPr>
                <w:rFonts w:cstheme="minorHAnsi"/>
                <w:b/>
                <w:sz w:val="21"/>
                <w:szCs w:val="21"/>
              </w:rPr>
              <w:t xml:space="preserve">  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46511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3772B4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25682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FA2C50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Fidelity Bond Certificate of Insurance</w:t>
            </w:r>
            <w:r w:rsidR="00FA2C50" w:rsidRPr="00340653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340653">
              <w:rPr>
                <w:rFonts w:cstheme="minorHAnsi"/>
                <w:b/>
                <w:sz w:val="21"/>
                <w:szCs w:val="21"/>
              </w:rPr>
              <w:t>*</w:t>
            </w:r>
            <w:r w:rsidR="00340653" w:rsidRPr="00340653">
              <w:rPr>
                <w:rFonts w:cstheme="minorHAnsi"/>
                <w:b/>
                <w:sz w:val="21"/>
                <w:szCs w:val="21"/>
                <w:vertAlign w:val="superscript"/>
              </w:rPr>
              <w:sym w:font="Wingdings 3" w:char="F070"/>
            </w:r>
          </w:p>
        </w:tc>
        <w:sdt>
          <w:sdtPr>
            <w:rPr>
              <w:rFonts w:cstheme="minorHAnsi"/>
              <w:sz w:val="21"/>
              <w:szCs w:val="21"/>
            </w:rPr>
            <w:id w:val="91913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77586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Default="00340653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Cost Allocation Plan</w:t>
            </w:r>
          </w:p>
        </w:tc>
        <w:sdt>
          <w:sdtPr>
            <w:rPr>
              <w:rFonts w:cstheme="minorHAnsi"/>
              <w:sz w:val="21"/>
              <w:szCs w:val="21"/>
            </w:rPr>
            <w:id w:val="51474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A2C50" w:rsidRPr="005973ED" w:rsidTr="00340653">
        <w:trPr>
          <w:trHeight w:val="285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Federally Approved Indirect Cost Rate</w:t>
            </w:r>
          </w:p>
        </w:tc>
        <w:sdt>
          <w:sdtPr>
            <w:rPr>
              <w:rFonts w:cstheme="minorHAnsi"/>
              <w:sz w:val="21"/>
              <w:szCs w:val="21"/>
            </w:rPr>
            <w:id w:val="-436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123439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IRS Form 990</w:t>
            </w:r>
            <w:r w:rsidR="00C5041E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340653">
              <w:rPr>
                <w:rFonts w:cstheme="minorHAnsi"/>
                <w:b/>
                <w:sz w:val="21"/>
                <w:szCs w:val="21"/>
              </w:rPr>
              <w:t>*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86488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172937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Staff Job Descriptions</w:t>
            </w:r>
          </w:p>
        </w:tc>
        <w:sdt>
          <w:sdtPr>
            <w:rPr>
              <w:rFonts w:cstheme="minorHAnsi"/>
              <w:sz w:val="21"/>
              <w:szCs w:val="21"/>
            </w:rPr>
            <w:id w:val="87790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Job Description Cross Walk</w:t>
            </w:r>
          </w:p>
        </w:tc>
        <w:sdt>
          <w:sdtPr>
            <w:rPr>
              <w:rFonts w:cstheme="minorHAnsi"/>
              <w:sz w:val="21"/>
              <w:szCs w:val="21"/>
            </w:rPr>
            <w:id w:val="-204365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20714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Member Living Allowance Schedule</w:t>
            </w:r>
          </w:p>
        </w:tc>
        <w:sdt>
          <w:sdtPr>
            <w:rPr>
              <w:rFonts w:cstheme="minorHAnsi"/>
              <w:sz w:val="21"/>
              <w:szCs w:val="21"/>
            </w:rPr>
            <w:id w:val="72950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66533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Member Living Allowance Distribution Policy</w:t>
            </w:r>
          </w:p>
        </w:tc>
        <w:sdt>
          <w:sdtPr>
            <w:rPr>
              <w:rFonts w:cstheme="minorHAnsi"/>
              <w:sz w:val="21"/>
              <w:szCs w:val="21"/>
            </w:rPr>
            <w:id w:val="-79607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-20019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Organizational Capacity Survey</w:t>
            </w:r>
          </w:p>
        </w:tc>
        <w:sdt>
          <w:sdtPr>
            <w:rPr>
              <w:rFonts w:cstheme="minorHAnsi"/>
              <w:sz w:val="21"/>
              <w:szCs w:val="21"/>
            </w:rPr>
            <w:id w:val="-180252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Organizational Separation of Duties</w:t>
            </w:r>
          </w:p>
        </w:tc>
        <w:sdt>
          <w:sdtPr>
            <w:rPr>
              <w:rFonts w:cstheme="minorHAnsi"/>
              <w:sz w:val="21"/>
              <w:szCs w:val="21"/>
            </w:rPr>
            <w:id w:val="131598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A2C50" w:rsidRPr="005973ED" w:rsidTr="00340653">
        <w:trPr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Subaward Certification Form</w:t>
            </w:r>
          </w:p>
        </w:tc>
        <w:sdt>
          <w:sdtPr>
            <w:rPr>
              <w:rFonts w:cstheme="minorHAnsi"/>
              <w:sz w:val="21"/>
              <w:szCs w:val="21"/>
            </w:rPr>
            <w:id w:val="95807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156021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Subaward Monitoring Policy and Plan</w:t>
            </w:r>
          </w:p>
        </w:tc>
        <w:sdt>
          <w:sdtPr>
            <w:rPr>
              <w:rFonts w:cstheme="minorHAnsi"/>
              <w:sz w:val="21"/>
              <w:szCs w:val="21"/>
            </w:rPr>
            <w:id w:val="182269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sdt>
          <w:sdtPr>
            <w:rPr>
              <w:rFonts w:cstheme="minorHAnsi"/>
              <w:sz w:val="21"/>
              <w:szCs w:val="21"/>
            </w:rPr>
            <w:id w:val="19882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FA2C50" w:rsidRPr="005973ED" w:rsidTr="00340653">
        <w:trPr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Subrecipient COI Disclosure Form</w:t>
            </w:r>
          </w:p>
        </w:tc>
        <w:sdt>
          <w:sdtPr>
            <w:rPr>
              <w:rFonts w:cstheme="minorHAnsi"/>
              <w:sz w:val="21"/>
              <w:szCs w:val="21"/>
            </w:rPr>
            <w:id w:val="181505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A2C50" w:rsidRPr="005973ED" w:rsidTr="0034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Funds Transfer Request Form</w:t>
            </w:r>
            <w:r w:rsidR="00C67479" w:rsidRPr="00340653">
              <w:rPr>
                <w:rFonts w:cstheme="minorHAnsi"/>
                <w:b/>
                <w:sz w:val="21"/>
                <w:szCs w:val="21"/>
                <w:vertAlign w:val="superscript"/>
              </w:rPr>
              <w:sym w:font="Wingdings 3" w:char="F070"/>
            </w:r>
          </w:p>
        </w:tc>
        <w:sdt>
          <w:sdtPr>
            <w:rPr>
              <w:rFonts w:cstheme="minorHAnsi"/>
              <w:sz w:val="21"/>
              <w:szCs w:val="21"/>
            </w:rPr>
            <w:id w:val="-105129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145590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FA2C50" w:rsidRPr="005973ED" w:rsidTr="00340653">
        <w:trPr>
          <w:trHeight w:val="285"/>
        </w:trPr>
        <w:tc>
          <w:tcPr>
            <w:tcW w:w="4770" w:type="dxa"/>
          </w:tcPr>
          <w:p w:rsidR="00632EB8" w:rsidRPr="00340653" w:rsidRDefault="00632EB8" w:rsidP="00340653">
            <w:pPr>
              <w:rPr>
                <w:rFonts w:cstheme="minorHAnsi"/>
                <w:b/>
                <w:sz w:val="21"/>
                <w:szCs w:val="21"/>
              </w:rPr>
            </w:pPr>
            <w:r w:rsidRPr="00340653">
              <w:rPr>
                <w:rFonts w:cstheme="minorHAnsi"/>
                <w:b/>
                <w:sz w:val="21"/>
                <w:szCs w:val="21"/>
              </w:rPr>
              <w:t>W-9</w:t>
            </w:r>
            <w:r w:rsidR="00C67479" w:rsidRPr="00340653">
              <w:rPr>
                <w:rFonts w:cstheme="minorHAnsi"/>
                <w:b/>
                <w:sz w:val="21"/>
                <w:szCs w:val="21"/>
                <w:vertAlign w:val="superscript"/>
              </w:rPr>
              <w:sym w:font="Wingdings 3" w:char="F070"/>
            </w:r>
          </w:p>
        </w:tc>
        <w:sdt>
          <w:sdtPr>
            <w:rPr>
              <w:rFonts w:cstheme="minorHAnsi"/>
              <w:sz w:val="21"/>
              <w:szCs w:val="21"/>
            </w:rPr>
            <w:id w:val="-645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632EB8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5973E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1"/>
              <w:szCs w:val="21"/>
            </w:rPr>
            <w:id w:val="-17773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0" w:type="dxa"/>
              </w:tcPr>
              <w:p w:rsidR="00632EB8" w:rsidRPr="005973ED" w:rsidRDefault="00340653" w:rsidP="00340653">
                <w:pPr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010" w:type="dxa"/>
          </w:tcPr>
          <w:p w:rsidR="00632EB8" w:rsidRPr="005973ED" w:rsidRDefault="00632EB8" w:rsidP="0034065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FA2C50" w:rsidRDefault="00FA2C50" w:rsidP="00FA2C50">
      <w:pPr>
        <w:spacing w:line="240" w:lineRule="auto"/>
        <w:contextualSpacing/>
      </w:pPr>
    </w:p>
    <w:p w:rsidR="00FA2C50" w:rsidRDefault="00FA2C50" w:rsidP="00FA2C50">
      <w:pPr>
        <w:spacing w:line="240" w:lineRule="auto"/>
        <w:contextualSpacing/>
        <w:rPr>
          <w:b/>
        </w:rPr>
      </w:pPr>
      <w:r>
        <w:rPr>
          <w:b/>
        </w:rPr>
        <w:t>Comments</w:t>
      </w:r>
    </w:p>
    <w:tbl>
      <w:tblPr>
        <w:tblStyle w:val="OneStar"/>
        <w:tblW w:w="0" w:type="auto"/>
        <w:tblLook w:val="0600" w:firstRow="0" w:lastRow="0" w:firstColumn="0" w:lastColumn="0" w:noHBand="1" w:noVBand="1"/>
      </w:tblPr>
      <w:tblGrid>
        <w:gridCol w:w="10790"/>
      </w:tblGrid>
      <w:tr w:rsidR="00FA2C50" w:rsidTr="00340653">
        <w:trPr>
          <w:trHeight w:val="6624"/>
        </w:trPr>
        <w:sdt>
          <w:sdtPr>
            <w:rPr>
              <w:b/>
            </w:rPr>
            <w:id w:val="-1661148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FA2C50" w:rsidRDefault="00FA2C50" w:rsidP="00FA2C50">
                <w:pPr>
                  <w:contextualSpacing/>
                  <w:rPr>
                    <w:b/>
                  </w:rPr>
                </w:pPr>
                <w:r w:rsidRPr="00330C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A2C50" w:rsidRPr="00FA2C50" w:rsidRDefault="00FA2C50" w:rsidP="00FA2C50">
      <w:pPr>
        <w:spacing w:line="240" w:lineRule="auto"/>
        <w:contextualSpacing/>
        <w:rPr>
          <w:b/>
        </w:rPr>
      </w:pPr>
      <w:bookmarkStart w:id="1" w:name="_GoBack"/>
      <w:bookmarkEnd w:id="1"/>
    </w:p>
    <w:sectPr w:rsidR="00FA2C50" w:rsidRPr="00FA2C50" w:rsidSect="00A10B43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7BB" w:rsidRDefault="006E67BB" w:rsidP="00EF5953">
      <w:pPr>
        <w:spacing w:after="0" w:line="240" w:lineRule="auto"/>
      </w:pPr>
      <w:r>
        <w:separator/>
      </w:r>
    </w:p>
  </w:endnote>
  <w:endnote w:type="continuationSeparator" w:id="0">
    <w:p w:rsidR="006E67BB" w:rsidRDefault="006E67BB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:rsidR="00EF5953" w:rsidRPr="00775597" w:rsidRDefault="00FA2C50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 w:rsidRPr="00FA2C50">
              <w:rPr>
                <w:sz w:val="18"/>
                <w:szCs w:val="18"/>
              </w:rPr>
              <w:t>Fiscal Readiness Review Checklist</w:t>
            </w:r>
            <w:r w:rsidR="00EF5953" w:rsidRPr="00775597">
              <w:rPr>
                <w:sz w:val="18"/>
                <w:szCs w:val="18"/>
              </w:rPr>
              <w:t xml:space="preserve"> | </w:t>
            </w:r>
            <w:r w:rsidRPr="00FA2C50">
              <w:rPr>
                <w:i/>
                <w:sz w:val="18"/>
                <w:szCs w:val="18"/>
              </w:rPr>
              <w:t>Cost Reimbursement</w:t>
            </w:r>
            <w:r w:rsidR="00EF5953" w:rsidRPr="00775597">
              <w:rPr>
                <w:i/>
                <w:sz w:val="18"/>
                <w:szCs w:val="18"/>
              </w:rPr>
              <w:tab/>
            </w:r>
            <w:r w:rsidR="00EF5953" w:rsidRPr="00775597">
              <w:rPr>
                <w:i/>
                <w:sz w:val="18"/>
                <w:szCs w:val="18"/>
              </w:rPr>
              <w:tab/>
            </w:r>
            <w:r w:rsidR="00EF5953" w:rsidRPr="00775597">
              <w:rPr>
                <w:b/>
                <w:sz w:val="18"/>
                <w:szCs w:val="18"/>
              </w:rPr>
              <w:t xml:space="preserve">Page 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EF5953"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EF595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end"/>
            </w:r>
            <w:r w:rsidR="00EF5953" w:rsidRPr="00775597">
              <w:rPr>
                <w:b/>
                <w:sz w:val="18"/>
                <w:szCs w:val="18"/>
              </w:rPr>
              <w:t xml:space="preserve"> of 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EF5953"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EF595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:rsidR="00A10B43" w:rsidRPr="00340653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4"/>
                <w:szCs w:val="4"/>
              </w:rPr>
            </w:pPr>
          </w:p>
          <w:p w:rsidR="00A10B43" w:rsidRPr="00775597" w:rsidRDefault="00A10B43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7BB" w:rsidRDefault="006E67BB" w:rsidP="00EF5953">
      <w:pPr>
        <w:spacing w:after="0" w:line="240" w:lineRule="auto"/>
      </w:pPr>
      <w:r>
        <w:separator/>
      </w:r>
    </w:p>
  </w:footnote>
  <w:footnote w:type="continuationSeparator" w:id="0">
    <w:p w:rsidR="006E67BB" w:rsidRDefault="006E67BB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43" w:rsidRDefault="00A10B43" w:rsidP="004B6A72">
    <w:pPr>
      <w:pStyle w:val="Tit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-67472</wp:posOffset>
          </wp:positionV>
          <wp:extent cx="1828800" cy="711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Star_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72">
      <w:tab/>
    </w:r>
    <w:r w:rsidR="00632EB8" w:rsidRPr="00632EB8">
      <w:t>Fiscal Readiness Review Checklist</w:t>
    </w:r>
  </w:p>
  <w:p w:rsidR="00A10B43" w:rsidRDefault="00632EB8" w:rsidP="00632EB8">
    <w:pPr>
      <w:pStyle w:val="Subtitle"/>
      <w:jc w:val="right"/>
    </w:pPr>
    <w:r w:rsidRPr="00632EB8">
      <w:t>Cost Reimbursement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A31"/>
    <w:multiLevelType w:val="hybridMultilevel"/>
    <w:tmpl w:val="F192370C"/>
    <w:lvl w:ilvl="0" w:tplc="5508667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B246C"/>
    <w:multiLevelType w:val="multilevel"/>
    <w:tmpl w:val="98E0445A"/>
    <w:numStyleLink w:val="OneStarBullets"/>
  </w:abstractNum>
  <w:abstractNum w:abstractNumId="3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98B8E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898B8E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6698AD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6698AD" w:themeColor="text2"/>
      </w:rPr>
    </w:lvl>
  </w:abstractNum>
  <w:abstractNum w:abstractNumId="4" w15:restartNumberingAfterBreak="0">
    <w:nsid w:val="2E3725EC"/>
    <w:multiLevelType w:val="multilevel"/>
    <w:tmpl w:val="98E0445A"/>
    <w:numStyleLink w:val="OneStarBullets"/>
  </w:abstractNum>
  <w:abstractNum w:abstractNumId="5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4142"/>
    <w:multiLevelType w:val="multilevel"/>
    <w:tmpl w:val="98E0445A"/>
    <w:numStyleLink w:val="OneStarBullets"/>
  </w:abstractNum>
  <w:abstractNum w:abstractNumId="7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46D95"/>
    <w:multiLevelType w:val="hybridMultilevel"/>
    <w:tmpl w:val="54D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B4994"/>
    <w:multiLevelType w:val="multilevel"/>
    <w:tmpl w:val="852081EE"/>
    <w:numStyleLink w:val="OneStarNumbering"/>
  </w:abstractNum>
  <w:abstractNum w:abstractNumId="12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7F32"/>
    <w:multiLevelType w:val="multilevel"/>
    <w:tmpl w:val="852081EE"/>
    <w:numStyleLink w:val="OneStarNumbering"/>
  </w:abstractNum>
  <w:abstractNum w:abstractNumId="15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8AD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898B8E" w:themeColor="accent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EA8651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98B8E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B8"/>
    <w:rsid w:val="00055B2B"/>
    <w:rsid w:val="0008201C"/>
    <w:rsid w:val="000D3E43"/>
    <w:rsid w:val="0011419C"/>
    <w:rsid w:val="0015538D"/>
    <w:rsid w:val="00264974"/>
    <w:rsid w:val="0030161C"/>
    <w:rsid w:val="00340653"/>
    <w:rsid w:val="0036282A"/>
    <w:rsid w:val="003772B4"/>
    <w:rsid w:val="00447CB3"/>
    <w:rsid w:val="00461ACA"/>
    <w:rsid w:val="0047445B"/>
    <w:rsid w:val="004B6A72"/>
    <w:rsid w:val="005C0501"/>
    <w:rsid w:val="0062628F"/>
    <w:rsid w:val="00632EB8"/>
    <w:rsid w:val="006E67BB"/>
    <w:rsid w:val="00775597"/>
    <w:rsid w:val="00783A1B"/>
    <w:rsid w:val="00A10B43"/>
    <w:rsid w:val="00A61CEA"/>
    <w:rsid w:val="00A82EA6"/>
    <w:rsid w:val="00C5041E"/>
    <w:rsid w:val="00C67479"/>
    <w:rsid w:val="00CB7601"/>
    <w:rsid w:val="00CE74E5"/>
    <w:rsid w:val="00E116CD"/>
    <w:rsid w:val="00E647DB"/>
    <w:rsid w:val="00E8666A"/>
    <w:rsid w:val="00EF5953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BFEFB-25EC-40D4-86EB-D5F4232A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01C"/>
    <w:pPr>
      <w:keepNext/>
      <w:keepLines/>
      <w:pBdr>
        <w:bottom w:val="single" w:sz="4" w:space="1" w:color="6698AD" w:themeColor="text2"/>
      </w:pBdr>
      <w:spacing w:after="120"/>
      <w:outlineLvl w:val="0"/>
    </w:pPr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5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53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259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C"/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9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953"/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953"/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953"/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953"/>
    <w:pPr>
      <w:numPr>
        <w:ilvl w:val="1"/>
      </w:numPr>
    </w:pPr>
    <w:rPr>
      <w:rFonts w:eastAsiaTheme="minorEastAsia"/>
      <w:color w:val="898B8E" w:themeColor="accen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953"/>
    <w:rPr>
      <w:rFonts w:eastAsiaTheme="minorEastAsia"/>
      <w:color w:val="898B8E" w:themeColor="accen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953"/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5953"/>
    <w:rPr>
      <w:rFonts w:asciiTheme="majorHAnsi" w:eastAsiaTheme="majorEastAsia" w:hAnsiTheme="majorHAnsi" w:cstheme="majorBidi"/>
      <w:color w:val="D2591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64974"/>
    <w:pPr>
      <w:spacing w:after="0" w:line="240" w:lineRule="auto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E7E7E8" w:themeFill="accent2" w:themeFillTint="33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698AD" w:themeFill="text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898B8E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6698AD" w:themeFill="text2"/>
      </w:tcPr>
    </w:tblStylePr>
    <w:tblStylePr w:type="lastCol">
      <w:rPr>
        <w:b/>
        <w:color w:val="FFFFFF" w:themeColor="background1"/>
      </w:rPr>
      <w:tblPr/>
      <w:tcPr>
        <w:shd w:val="clear" w:color="auto" w:fill="898B8E" w:themeFill="accent2"/>
      </w:tcPr>
    </w:tblStylePr>
    <w:tblStylePr w:type="band2Vert">
      <w:tblPr/>
      <w:tcPr>
        <w:shd w:val="clear" w:color="auto" w:fill="CFD0D1" w:themeFill="accent2" w:themeFillTint="66"/>
      </w:tcPr>
    </w:tblStylePr>
    <w:tblStylePr w:type="band2Horz">
      <w:tblPr/>
      <w:tcPr>
        <w:shd w:val="clear" w:color="auto" w:fill="CFD0D1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2EB8"/>
    <w:rPr>
      <w:color w:val="808080"/>
    </w:rPr>
  </w:style>
  <w:style w:type="table" w:styleId="GridTable4-Accent5">
    <w:name w:val="Grid Table 4 Accent 5"/>
    <w:basedOn w:val="TableNormal"/>
    <w:uiPriority w:val="49"/>
    <w:rsid w:val="00632EB8"/>
    <w:pPr>
      <w:spacing w:after="0" w:line="240" w:lineRule="auto"/>
    </w:pPr>
    <w:tblPr>
      <w:tblStyleRowBandSize w:val="1"/>
      <w:tblStyleColBandSize w:val="1"/>
      <w:tblBorders>
        <w:top w:val="single" w:sz="4" w:space="0" w:color="C2BE7B" w:themeColor="accent5" w:themeTint="99"/>
        <w:left w:val="single" w:sz="4" w:space="0" w:color="C2BE7B" w:themeColor="accent5" w:themeTint="99"/>
        <w:bottom w:val="single" w:sz="4" w:space="0" w:color="C2BE7B" w:themeColor="accent5" w:themeTint="99"/>
        <w:right w:val="single" w:sz="4" w:space="0" w:color="C2BE7B" w:themeColor="accent5" w:themeTint="99"/>
        <w:insideH w:val="single" w:sz="4" w:space="0" w:color="C2BE7B" w:themeColor="accent5" w:themeTint="99"/>
        <w:insideV w:val="single" w:sz="4" w:space="0" w:color="C2BE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7E3C" w:themeColor="accent5"/>
          <w:left w:val="single" w:sz="4" w:space="0" w:color="827E3C" w:themeColor="accent5"/>
          <w:bottom w:val="single" w:sz="4" w:space="0" w:color="827E3C" w:themeColor="accent5"/>
          <w:right w:val="single" w:sz="4" w:space="0" w:color="827E3C" w:themeColor="accent5"/>
          <w:insideH w:val="nil"/>
          <w:insideV w:val="nil"/>
        </w:tcBorders>
        <w:shd w:val="clear" w:color="auto" w:fill="827E3C" w:themeFill="accent5"/>
      </w:tcPr>
    </w:tblStylePr>
    <w:tblStylePr w:type="lastRow">
      <w:rPr>
        <w:b/>
        <w:bCs/>
      </w:rPr>
      <w:tblPr/>
      <w:tcPr>
        <w:tcBorders>
          <w:top w:val="double" w:sz="4" w:space="0" w:color="827E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9D3" w:themeFill="accent5" w:themeFillTint="33"/>
      </w:tcPr>
    </w:tblStylePr>
    <w:tblStylePr w:type="band1Horz">
      <w:tblPr/>
      <w:tcPr>
        <w:shd w:val="clear" w:color="auto" w:fill="EAE9D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\Documents\Custom%20Office%20Templates\AmeriCorpsTexas_OneSt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47A7-0CFD-41DE-8CCF-0A5B8D4F4133}"/>
      </w:docPartPr>
      <w:docPartBody>
        <w:p w:rsidR="007A3424" w:rsidRDefault="00CB0520">
          <w:r w:rsidRPr="00330C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F1AD8409641E89B7A0A29A6A3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FE5B-7C12-435F-9660-52DC2E8D815B}"/>
      </w:docPartPr>
      <w:docPartBody>
        <w:p w:rsidR="007A3424" w:rsidRDefault="00CB0520" w:rsidP="00CB0520">
          <w:pPr>
            <w:pStyle w:val="463F1AD8409641E89B7A0A29A6A38A54"/>
          </w:pPr>
          <w:r w:rsidRPr="00330C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38D025BBB4C109E860D2C4856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2AC4-24F6-485F-A33C-3B2C46C69D3C}"/>
      </w:docPartPr>
      <w:docPartBody>
        <w:p w:rsidR="007A3424" w:rsidRDefault="00CB0520" w:rsidP="00CB0520">
          <w:pPr>
            <w:pStyle w:val="64838D025BBB4C109E860D2C4856E002"/>
          </w:pPr>
          <w:r w:rsidRPr="00FF45B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20"/>
    <w:rsid w:val="0013269A"/>
    <w:rsid w:val="00566B72"/>
    <w:rsid w:val="007A3424"/>
    <w:rsid w:val="00B56207"/>
    <w:rsid w:val="00BE0061"/>
    <w:rsid w:val="00CB0520"/>
    <w:rsid w:val="00C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520"/>
    <w:rPr>
      <w:color w:val="808080"/>
    </w:rPr>
  </w:style>
  <w:style w:type="paragraph" w:customStyle="1" w:styleId="16E8BCA9EEC54CB98A438BECA0810540">
    <w:name w:val="16E8BCA9EEC54CB98A438BECA0810540"/>
    <w:rsid w:val="00CB0520"/>
  </w:style>
  <w:style w:type="paragraph" w:customStyle="1" w:styleId="6D51F595ECCD40CCA76DCF29F10B2C75">
    <w:name w:val="6D51F595ECCD40CCA76DCF29F10B2C75"/>
    <w:rsid w:val="00CB0520"/>
  </w:style>
  <w:style w:type="paragraph" w:customStyle="1" w:styleId="F65B070BFF594A65A04D0EE386620484">
    <w:name w:val="F65B070BFF594A65A04D0EE386620484"/>
    <w:rsid w:val="00CB0520"/>
  </w:style>
  <w:style w:type="paragraph" w:customStyle="1" w:styleId="2413665AF8184799ABEA340365A74C80">
    <w:name w:val="2413665AF8184799ABEA340365A74C80"/>
    <w:rsid w:val="00CB0520"/>
  </w:style>
  <w:style w:type="paragraph" w:customStyle="1" w:styleId="463F1AD8409641E89B7A0A29A6A38A54">
    <w:name w:val="463F1AD8409641E89B7A0A29A6A38A54"/>
    <w:rsid w:val="00CB0520"/>
  </w:style>
  <w:style w:type="paragraph" w:customStyle="1" w:styleId="64838D025BBB4C109E860D2C4856E002">
    <w:name w:val="64838D025BBB4C109E860D2C4856E002"/>
    <w:rsid w:val="00CB0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neStar">
      <a:dk1>
        <a:srgbClr val="4D4D4D"/>
      </a:dk1>
      <a:lt1>
        <a:sysClr val="window" lastClr="FFFFFF"/>
      </a:lt1>
      <a:dk2>
        <a:srgbClr val="6698AD"/>
      </a:dk2>
      <a:lt2>
        <a:srgbClr val="DADBDC"/>
      </a:lt2>
      <a:accent1>
        <a:srgbClr val="EA8651"/>
      </a:accent1>
      <a:accent2>
        <a:srgbClr val="898B8E"/>
      </a:accent2>
      <a:accent3>
        <a:srgbClr val="4C6B8B"/>
      </a:accent3>
      <a:accent4>
        <a:srgbClr val="B0D0DC"/>
      </a:accent4>
      <a:accent5>
        <a:srgbClr val="827E3C"/>
      </a:accent5>
      <a:accent6>
        <a:srgbClr val="BCCA87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AmeriCorpsTexas_OneStar.dotx</Template>
  <TotalTime>38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Winata</dc:creator>
  <cp:keywords/>
  <dc:description/>
  <cp:lastModifiedBy>Jaclyn Kolar</cp:lastModifiedBy>
  <cp:revision>6</cp:revision>
  <cp:lastPrinted>2018-12-19T21:00:00Z</cp:lastPrinted>
  <dcterms:created xsi:type="dcterms:W3CDTF">2019-03-28T03:06:00Z</dcterms:created>
  <dcterms:modified xsi:type="dcterms:W3CDTF">2019-04-12T19:37:00Z</dcterms:modified>
</cp:coreProperties>
</file>