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CC26E" w14:textId="77777777" w:rsidR="00264974" w:rsidRDefault="00264974" w:rsidP="0008201C"/>
    <w:p w14:paraId="612BDA10" w14:textId="77777777" w:rsidR="00E479CB" w:rsidRDefault="00E479CB" w:rsidP="00E479CB">
      <w:pPr>
        <w:pStyle w:val="OSFText"/>
        <w:rPr>
          <w:rFonts w:asciiTheme="minorHAnsi" w:hAnsiTheme="minorHAnsi"/>
          <w:b/>
          <w:color w:val="auto"/>
        </w:rPr>
      </w:pPr>
    </w:p>
    <w:p w14:paraId="6A598B6D" w14:textId="77777777" w:rsidR="00E479CB" w:rsidRPr="009D6D6B" w:rsidRDefault="00E479CB" w:rsidP="00E479CB">
      <w:pPr>
        <w:pStyle w:val="OSFText"/>
        <w:rPr>
          <w:rFonts w:asciiTheme="minorHAnsi" w:hAnsiTheme="minorHAnsi"/>
          <w:b/>
          <w:color w:val="auto"/>
        </w:rPr>
      </w:pPr>
      <w:r w:rsidRPr="009D6D6B">
        <w:rPr>
          <w:rFonts w:asciiTheme="minorHAnsi" w:hAnsiTheme="minorHAnsi"/>
          <w:b/>
          <w:color w:val="auto"/>
        </w:rPr>
        <w:t>Program Name</w:t>
      </w:r>
      <w:r w:rsidRPr="009D6D6B">
        <w:rPr>
          <w:rFonts w:asciiTheme="minorHAnsi" w:hAnsiTheme="minorHAnsi"/>
          <w:color w:val="auto"/>
        </w:rPr>
        <w:t xml:space="preserve">: </w:t>
      </w:r>
      <w:sdt>
        <w:sdtPr>
          <w:rPr>
            <w:rFonts w:asciiTheme="minorHAnsi" w:hAnsiTheme="minorHAnsi"/>
            <w:color w:val="auto"/>
          </w:rPr>
          <w:id w:val="-1623535393"/>
          <w:placeholder>
            <w:docPart w:val="D26661503D004C5A8FB1543452601EED"/>
          </w:placeholder>
          <w:showingPlcHdr/>
          <w15:color w:val="000000"/>
          <w:text/>
        </w:sdtPr>
        <w:sdtEndPr/>
        <w:sdtContent>
          <w:r w:rsidRPr="00EC1C23">
            <w:rPr>
              <w:rStyle w:val="PlaceholderText"/>
              <w:rFonts w:asciiTheme="minorHAnsi" w:hAnsiTheme="minorHAnsi"/>
              <w:b/>
              <w:color w:val="6698AD" w:themeColor="text2"/>
            </w:rPr>
            <w:t>Click here to enter Program Name</w:t>
          </w:r>
          <w:r w:rsidRPr="00B363BD">
            <w:rPr>
              <w:rStyle w:val="PlaceholderText"/>
              <w:rFonts w:asciiTheme="minorHAnsi" w:hAnsiTheme="minorHAnsi"/>
              <w:color w:val="auto"/>
            </w:rPr>
            <w:t>.</w:t>
          </w:r>
        </w:sdtContent>
      </w:sdt>
    </w:p>
    <w:p w14:paraId="0846B8DB" w14:textId="77777777" w:rsidR="00E479CB" w:rsidRPr="00FA4DE9" w:rsidRDefault="00E479CB" w:rsidP="00E479CB">
      <w:pPr>
        <w:pStyle w:val="OSFText"/>
        <w:rPr>
          <w:rFonts w:asciiTheme="minorHAnsi" w:hAnsiTheme="minorHAnsi"/>
          <w:b/>
          <w:color w:val="auto"/>
          <w:sz w:val="14"/>
        </w:rPr>
      </w:pPr>
    </w:p>
    <w:p w14:paraId="1C2E5E63" w14:textId="254C55FF" w:rsidR="00E479CB" w:rsidRPr="009D6D6B" w:rsidRDefault="00E479CB" w:rsidP="00E479CB">
      <w:pPr>
        <w:pStyle w:val="Default"/>
        <w:rPr>
          <w:rFonts w:asciiTheme="minorHAnsi" w:hAnsiTheme="minorHAnsi"/>
          <w:color w:val="auto"/>
          <w:sz w:val="22"/>
          <w:szCs w:val="22"/>
        </w:rPr>
      </w:pPr>
      <w:r w:rsidRPr="009D6D6B">
        <w:rPr>
          <w:rFonts w:asciiTheme="minorHAnsi" w:hAnsiTheme="minorHAnsi"/>
          <w:b/>
          <w:bCs/>
          <w:color w:val="auto"/>
          <w:sz w:val="22"/>
          <w:szCs w:val="22"/>
        </w:rPr>
        <w:t>20</w:t>
      </w:r>
      <w:r w:rsidR="003212CC">
        <w:rPr>
          <w:rFonts w:asciiTheme="minorHAnsi" w:hAnsiTheme="minorHAnsi"/>
          <w:b/>
          <w:bCs/>
          <w:color w:val="auto"/>
          <w:sz w:val="22"/>
          <w:szCs w:val="22"/>
        </w:rPr>
        <w:t>18</w:t>
      </w:r>
      <w:r w:rsidRPr="009D6D6B">
        <w:rPr>
          <w:rFonts w:asciiTheme="minorHAnsi" w:hAnsiTheme="minorHAnsi"/>
          <w:b/>
          <w:bCs/>
          <w:color w:val="auto"/>
          <w:sz w:val="22"/>
          <w:szCs w:val="22"/>
        </w:rPr>
        <w:t xml:space="preserve"> Terms and Conditions </w:t>
      </w:r>
      <w:r>
        <w:rPr>
          <w:rFonts w:asciiTheme="minorHAnsi" w:hAnsiTheme="minorHAnsi"/>
          <w:b/>
          <w:bCs/>
          <w:color w:val="auto"/>
          <w:sz w:val="22"/>
          <w:szCs w:val="22"/>
        </w:rPr>
        <w:t xml:space="preserve">Health Care Requirement </w:t>
      </w:r>
      <w:r w:rsidRPr="009D6D6B">
        <w:rPr>
          <w:rFonts w:asciiTheme="minorHAnsi" w:hAnsiTheme="minorHAnsi"/>
          <w:b/>
          <w:bCs/>
          <w:color w:val="auto"/>
          <w:sz w:val="22"/>
          <w:szCs w:val="22"/>
        </w:rPr>
        <w:t>for AMERICORPS STATE and NATIONAL GRANTS</w:t>
      </w:r>
      <w:r>
        <w:rPr>
          <w:rFonts w:asciiTheme="minorHAnsi" w:hAnsiTheme="minorHAnsi"/>
          <w:b/>
          <w:bCs/>
          <w:color w:val="auto"/>
          <w:sz w:val="22"/>
          <w:szCs w:val="22"/>
        </w:rPr>
        <w:t>*</w:t>
      </w:r>
    </w:p>
    <w:p w14:paraId="39E7B19D" w14:textId="0E61D6D3" w:rsidR="00E479CB" w:rsidRPr="003212CC" w:rsidRDefault="00E479CB" w:rsidP="00E479CB">
      <w:pPr>
        <w:pStyle w:val="Default"/>
        <w:rPr>
          <w:rFonts w:asciiTheme="minorHAnsi" w:hAnsiTheme="minorHAnsi" w:cstheme="minorHAnsi"/>
          <w:i/>
          <w:color w:val="auto"/>
          <w:sz w:val="22"/>
          <w:szCs w:val="22"/>
        </w:rPr>
      </w:pPr>
      <w:r w:rsidRPr="003212CC">
        <w:rPr>
          <w:rFonts w:asciiTheme="minorHAnsi" w:hAnsiTheme="minorHAnsi" w:cstheme="minorHAnsi"/>
          <w:i/>
          <w:color w:val="auto"/>
          <w:sz w:val="22"/>
          <w:szCs w:val="22"/>
        </w:rPr>
        <w:t>“</w:t>
      </w:r>
      <w:r w:rsidR="00B363BD" w:rsidRPr="003212CC">
        <w:rPr>
          <w:rFonts w:asciiTheme="minorHAnsi" w:hAnsiTheme="minorHAnsi" w:cstheme="minorHAnsi"/>
          <w:color w:val="auto"/>
          <w:sz w:val="22"/>
          <w:szCs w:val="22"/>
        </w:rPr>
        <w:t xml:space="preserve">Except for EAPs, Professional Corps, or members covered under a collective bargaining agreement, the recipient must provide, or make available, healthcare insurance to those members serving a 1700-hour full-time term who are not otherwise covered by a healthcare policy at the time the member begins his/her term of service. The recipient must also provide, or make available, healthcare insurance to members serving a 1700-hour full-time term who lose coverage during their term of service </w:t>
      </w:r>
      <w:proofErr w:type="gramStart"/>
      <w:r w:rsidR="00B363BD" w:rsidRPr="003212CC">
        <w:rPr>
          <w:rFonts w:asciiTheme="minorHAnsi" w:hAnsiTheme="minorHAnsi" w:cstheme="minorHAnsi"/>
          <w:color w:val="auto"/>
          <w:sz w:val="22"/>
          <w:szCs w:val="22"/>
        </w:rPr>
        <w:t>as a result of</w:t>
      </w:r>
      <w:proofErr w:type="gramEnd"/>
      <w:r w:rsidR="00B363BD" w:rsidRPr="003212CC">
        <w:rPr>
          <w:rFonts w:asciiTheme="minorHAnsi" w:hAnsiTheme="minorHAnsi" w:cstheme="minorHAnsi"/>
          <w:color w:val="auto"/>
          <w:sz w:val="22"/>
          <w:szCs w:val="22"/>
        </w:rPr>
        <w:t xml:space="preserve"> service or through no deliberate a</w:t>
      </w:r>
      <w:bookmarkStart w:id="0" w:name="_GoBack"/>
      <w:bookmarkEnd w:id="0"/>
      <w:r w:rsidR="00B363BD" w:rsidRPr="003212CC">
        <w:rPr>
          <w:rFonts w:asciiTheme="minorHAnsi" w:hAnsiTheme="minorHAnsi" w:cstheme="minorHAnsi"/>
          <w:color w:val="auto"/>
          <w:sz w:val="22"/>
          <w:szCs w:val="22"/>
        </w:rPr>
        <w:t>ct of their own. CNCS will not cover healthcare costs for dependent coverage.</w:t>
      </w:r>
    </w:p>
    <w:p w14:paraId="0895AFFA" w14:textId="77777777" w:rsidR="00E479CB" w:rsidRPr="003212CC" w:rsidRDefault="00E479CB" w:rsidP="00E479CB">
      <w:pPr>
        <w:pStyle w:val="OSFText"/>
        <w:rPr>
          <w:rFonts w:asciiTheme="minorHAnsi" w:hAnsiTheme="minorHAnsi" w:cstheme="minorHAnsi"/>
          <w:i/>
          <w:color w:val="auto"/>
          <w:szCs w:val="22"/>
        </w:rPr>
      </w:pPr>
    </w:p>
    <w:p w14:paraId="718CB86C" w14:textId="6A0A826B" w:rsidR="00E479CB" w:rsidRPr="003212CC" w:rsidRDefault="003212CC" w:rsidP="00E479CB">
      <w:pPr>
        <w:pStyle w:val="OSFText"/>
        <w:rPr>
          <w:rFonts w:asciiTheme="minorHAnsi" w:hAnsiTheme="minorHAnsi" w:cstheme="minorHAnsi"/>
          <w:i/>
          <w:color w:val="auto"/>
          <w:szCs w:val="22"/>
        </w:rPr>
      </w:pPr>
      <w:r w:rsidRPr="003212CC">
        <w:rPr>
          <w:rFonts w:asciiTheme="minorHAnsi" w:hAnsiTheme="minorHAnsi" w:cstheme="minorHAnsi"/>
          <w:color w:val="auto"/>
          <w:szCs w:val="22"/>
        </w:rPr>
        <w:t>Any of the following health insurance options will satisfy the requirement for health insurance for full-time AmeriCorps members (or less than fulltime members serving in a full-time capacity): staying on parents’ or spouse plan; insurance obtained through the Federal Health Insurance Marketplace of at least the Bronze level plan; insurance obtained through private insurance broker; Medicaid, Medicare or military benefits. AmeriCorps programs purchasing their own health insurance for members must ensure plans are minimum essential coverage (MEC) and meet the requirements of the Affordable Care Act</w:t>
      </w:r>
      <w:r w:rsidR="00E479CB" w:rsidRPr="003212CC">
        <w:rPr>
          <w:rFonts w:asciiTheme="minorHAnsi" w:hAnsiTheme="minorHAnsi" w:cstheme="minorHAnsi"/>
          <w:i/>
          <w:color w:val="auto"/>
          <w:szCs w:val="22"/>
        </w:rPr>
        <w:t>.”</w:t>
      </w:r>
    </w:p>
    <w:p w14:paraId="3E8C06B0" w14:textId="77777777" w:rsidR="00E479CB" w:rsidRDefault="00E479CB" w:rsidP="00E479CB">
      <w:pPr>
        <w:pStyle w:val="OSFText"/>
        <w:pBdr>
          <w:bottom w:val="single" w:sz="4" w:space="1" w:color="auto"/>
        </w:pBdr>
        <w:rPr>
          <w:rFonts w:asciiTheme="minorHAnsi" w:hAnsiTheme="minorHAnsi"/>
          <w:color w:val="auto"/>
          <w:sz w:val="14"/>
        </w:rPr>
      </w:pPr>
    </w:p>
    <w:p w14:paraId="1CE966BB" w14:textId="1B7C5A88" w:rsidR="00E479CB" w:rsidRPr="000513DD" w:rsidRDefault="00E479CB" w:rsidP="00E479CB">
      <w:pPr>
        <w:pStyle w:val="OSFText"/>
        <w:pBdr>
          <w:bottom w:val="single" w:sz="4" w:space="1" w:color="auto"/>
        </w:pBdr>
        <w:rPr>
          <w:rFonts w:asciiTheme="minorHAnsi" w:hAnsiTheme="minorHAnsi"/>
          <w:color w:val="auto"/>
          <w:sz w:val="20"/>
        </w:rPr>
      </w:pPr>
      <w:r w:rsidRPr="000513DD">
        <w:rPr>
          <w:rFonts w:asciiTheme="minorHAnsi" w:hAnsiTheme="minorHAnsi"/>
          <w:color w:val="auto"/>
          <w:sz w:val="20"/>
        </w:rPr>
        <w:t>*Requirements for 201</w:t>
      </w:r>
      <w:r>
        <w:rPr>
          <w:rFonts w:asciiTheme="minorHAnsi" w:hAnsiTheme="minorHAnsi"/>
          <w:color w:val="auto"/>
          <w:sz w:val="20"/>
        </w:rPr>
        <w:t>9-20</w:t>
      </w:r>
      <w:r w:rsidR="00B363BD">
        <w:rPr>
          <w:rFonts w:asciiTheme="minorHAnsi" w:hAnsiTheme="minorHAnsi"/>
          <w:color w:val="auto"/>
          <w:sz w:val="20"/>
        </w:rPr>
        <w:t xml:space="preserve"> </w:t>
      </w:r>
      <w:r w:rsidRPr="000513DD">
        <w:rPr>
          <w:rFonts w:asciiTheme="minorHAnsi" w:hAnsiTheme="minorHAnsi"/>
          <w:color w:val="auto"/>
          <w:sz w:val="20"/>
        </w:rPr>
        <w:t>are expected to remain the same, however this certification may be updated pending release of 201</w:t>
      </w:r>
      <w:r>
        <w:rPr>
          <w:rFonts w:asciiTheme="minorHAnsi" w:hAnsiTheme="minorHAnsi"/>
          <w:color w:val="auto"/>
          <w:sz w:val="20"/>
        </w:rPr>
        <w:t>9</w:t>
      </w:r>
      <w:r w:rsidRPr="000513DD">
        <w:rPr>
          <w:rFonts w:asciiTheme="minorHAnsi" w:hAnsiTheme="minorHAnsi"/>
          <w:color w:val="auto"/>
          <w:sz w:val="20"/>
        </w:rPr>
        <w:t xml:space="preserve"> </w:t>
      </w:r>
      <w:r>
        <w:rPr>
          <w:rFonts w:asciiTheme="minorHAnsi" w:hAnsiTheme="minorHAnsi"/>
          <w:color w:val="auto"/>
          <w:sz w:val="20"/>
        </w:rPr>
        <w:t xml:space="preserve">AmeriCorps State/National </w:t>
      </w:r>
      <w:r w:rsidRPr="000513DD">
        <w:rPr>
          <w:rFonts w:asciiTheme="minorHAnsi" w:hAnsiTheme="minorHAnsi"/>
          <w:color w:val="auto"/>
          <w:sz w:val="20"/>
        </w:rPr>
        <w:t xml:space="preserve">Terms and Conditions. </w:t>
      </w:r>
    </w:p>
    <w:p w14:paraId="4116D0C7" w14:textId="77777777" w:rsidR="00E479CB" w:rsidRPr="001B6418" w:rsidRDefault="00E479CB" w:rsidP="00E479CB">
      <w:pPr>
        <w:pStyle w:val="OSFText"/>
        <w:pBdr>
          <w:bottom w:val="single" w:sz="4" w:space="1" w:color="auto"/>
        </w:pBdr>
        <w:rPr>
          <w:rFonts w:asciiTheme="minorHAnsi" w:hAnsiTheme="minorHAnsi"/>
          <w:color w:val="auto"/>
          <w:sz w:val="14"/>
        </w:rPr>
      </w:pPr>
    </w:p>
    <w:p w14:paraId="235428A7" w14:textId="77777777" w:rsidR="00E479CB" w:rsidRPr="001B6418" w:rsidRDefault="00E479CB" w:rsidP="00E479CB">
      <w:pPr>
        <w:pStyle w:val="OSFText"/>
        <w:rPr>
          <w:rFonts w:asciiTheme="minorHAnsi" w:hAnsiTheme="minorHAnsi"/>
          <w:color w:val="auto"/>
          <w:sz w:val="14"/>
        </w:rPr>
      </w:pPr>
    </w:p>
    <w:p w14:paraId="6EA857A5" w14:textId="2585AC28" w:rsidR="00E479CB" w:rsidRPr="001B6418" w:rsidRDefault="00E479CB" w:rsidP="00E479CB">
      <w:pPr>
        <w:pStyle w:val="OSFText"/>
        <w:numPr>
          <w:ilvl w:val="0"/>
          <w:numId w:val="16"/>
        </w:numPr>
        <w:rPr>
          <w:rFonts w:asciiTheme="minorHAnsi" w:hAnsiTheme="minorHAnsi"/>
          <w:color w:val="auto"/>
        </w:rPr>
      </w:pPr>
      <w:r>
        <w:rPr>
          <w:rFonts w:asciiTheme="minorHAnsi" w:hAnsiTheme="minorHAnsi"/>
          <w:color w:val="auto"/>
        </w:rPr>
        <w:t>Will your program have full-time members serving with your program in 2019-2020</w:t>
      </w:r>
    </w:p>
    <w:p w14:paraId="4B3751FF" w14:textId="77777777" w:rsidR="00E479CB" w:rsidRPr="001B6418" w:rsidRDefault="00E479CB" w:rsidP="00E479CB">
      <w:pPr>
        <w:pStyle w:val="OSFText"/>
        <w:ind w:left="720"/>
        <w:rPr>
          <w:rFonts w:asciiTheme="minorHAnsi" w:hAnsiTheme="minorHAnsi"/>
          <w:color w:val="auto"/>
          <w:sz w:val="14"/>
        </w:rPr>
      </w:pPr>
    </w:p>
    <w:p w14:paraId="2451839F" w14:textId="1D91AECA" w:rsidR="00E479CB" w:rsidRDefault="002A69FA" w:rsidP="00E479CB">
      <w:pPr>
        <w:pStyle w:val="OSFText"/>
        <w:ind w:left="720"/>
        <w:rPr>
          <w:rFonts w:asciiTheme="minorHAnsi" w:hAnsiTheme="minorHAnsi"/>
          <w:color w:val="auto"/>
        </w:rPr>
      </w:pPr>
      <w:sdt>
        <w:sdtPr>
          <w:rPr>
            <w:rFonts w:asciiTheme="minorHAnsi" w:hAnsiTheme="minorHAnsi"/>
            <w:color w:val="auto"/>
          </w:rPr>
          <w:id w:val="2084184871"/>
          <w14:checkbox>
            <w14:checked w14:val="0"/>
            <w14:checkedState w14:val="2612" w14:font="MS Gothic"/>
            <w14:uncheckedState w14:val="2610" w14:font="MS Gothic"/>
          </w14:checkbox>
        </w:sdtPr>
        <w:sdtEndPr/>
        <w:sdtContent>
          <w:r w:rsidR="00E479CB">
            <w:rPr>
              <w:rFonts w:ascii="MS Gothic" w:eastAsia="MS Gothic" w:hAnsi="MS Gothic" w:hint="eastAsia"/>
              <w:color w:val="auto"/>
            </w:rPr>
            <w:t>☐</w:t>
          </w:r>
        </w:sdtContent>
      </w:sdt>
      <w:r w:rsidR="00E479CB" w:rsidRPr="009D6D6B">
        <w:rPr>
          <w:rFonts w:asciiTheme="minorHAnsi" w:hAnsiTheme="minorHAnsi"/>
          <w:color w:val="auto"/>
        </w:rPr>
        <w:t xml:space="preserve"> Yes</w:t>
      </w:r>
      <w:r w:rsidR="00E479CB" w:rsidRPr="009D6D6B">
        <w:rPr>
          <w:rFonts w:asciiTheme="minorHAnsi" w:hAnsiTheme="minorHAnsi"/>
          <w:color w:val="auto"/>
        </w:rPr>
        <w:tab/>
      </w:r>
      <w:r w:rsidR="00E479CB" w:rsidRPr="009D6D6B">
        <w:rPr>
          <w:rFonts w:asciiTheme="minorHAnsi" w:hAnsiTheme="minorHAnsi"/>
          <w:color w:val="auto"/>
        </w:rPr>
        <w:tab/>
      </w:r>
      <w:sdt>
        <w:sdtPr>
          <w:rPr>
            <w:rFonts w:asciiTheme="minorHAnsi" w:hAnsiTheme="minorHAnsi"/>
            <w:color w:val="auto"/>
          </w:rPr>
          <w:id w:val="-538669267"/>
          <w14:checkbox>
            <w14:checked w14:val="0"/>
            <w14:checkedState w14:val="2612" w14:font="MS Gothic"/>
            <w14:uncheckedState w14:val="2610" w14:font="MS Gothic"/>
          </w14:checkbox>
        </w:sdtPr>
        <w:sdtEndPr/>
        <w:sdtContent>
          <w:r w:rsidR="00E479CB" w:rsidRPr="009D6D6B">
            <w:rPr>
              <w:rFonts w:ascii="Segoe UI Symbol" w:eastAsia="MS Gothic" w:hAnsi="Segoe UI Symbol" w:cs="Segoe UI Symbol"/>
              <w:color w:val="auto"/>
            </w:rPr>
            <w:t>☐</w:t>
          </w:r>
        </w:sdtContent>
      </w:sdt>
      <w:r w:rsidR="00E479CB" w:rsidRPr="009D6D6B">
        <w:rPr>
          <w:rFonts w:asciiTheme="minorHAnsi" w:hAnsiTheme="minorHAnsi"/>
          <w:color w:val="auto"/>
        </w:rPr>
        <w:t xml:space="preserve"> No</w:t>
      </w:r>
      <w:r w:rsidR="00E479CB">
        <w:rPr>
          <w:rFonts w:asciiTheme="minorHAnsi" w:hAnsiTheme="minorHAnsi"/>
          <w:color w:val="auto"/>
        </w:rPr>
        <w:t>, skip questions 2 and 3</w:t>
      </w:r>
      <w:r w:rsidR="00E479CB">
        <w:rPr>
          <w:rFonts w:asciiTheme="minorHAnsi" w:hAnsiTheme="minorHAnsi"/>
          <w:color w:val="auto"/>
        </w:rPr>
        <w:tab/>
      </w:r>
      <w:r w:rsidR="00E479CB" w:rsidRPr="009D6D6B">
        <w:rPr>
          <w:rFonts w:asciiTheme="minorHAnsi" w:hAnsiTheme="minorHAnsi"/>
          <w:color w:val="auto"/>
        </w:rPr>
        <w:tab/>
      </w:r>
    </w:p>
    <w:p w14:paraId="66333863" w14:textId="77777777" w:rsidR="00E479CB" w:rsidRPr="00970622" w:rsidRDefault="00E479CB" w:rsidP="00E479CB">
      <w:pPr>
        <w:pStyle w:val="OSFText"/>
        <w:rPr>
          <w:rFonts w:asciiTheme="minorHAnsi" w:hAnsiTheme="minorHAnsi"/>
          <w:color w:val="auto"/>
          <w:sz w:val="16"/>
        </w:rPr>
      </w:pPr>
    </w:p>
    <w:p w14:paraId="56070EB2" w14:textId="4C315450" w:rsidR="00E479CB" w:rsidRDefault="00E479CB" w:rsidP="00E479CB">
      <w:pPr>
        <w:pStyle w:val="OSFText"/>
        <w:numPr>
          <w:ilvl w:val="0"/>
          <w:numId w:val="16"/>
        </w:numPr>
        <w:rPr>
          <w:rFonts w:asciiTheme="minorHAnsi" w:hAnsiTheme="minorHAnsi"/>
          <w:color w:val="auto"/>
        </w:rPr>
      </w:pPr>
      <w:r>
        <w:rPr>
          <w:rFonts w:asciiTheme="minorHAnsi" w:hAnsiTheme="minorHAnsi"/>
          <w:color w:val="auto"/>
        </w:rPr>
        <w:t>D</w:t>
      </w:r>
      <w:r w:rsidRPr="009D6D6B">
        <w:rPr>
          <w:rFonts w:asciiTheme="minorHAnsi" w:hAnsiTheme="minorHAnsi"/>
          <w:color w:val="auto"/>
        </w:rPr>
        <w:t>oes your program offer Minimum Essential Coverage (MEC) comp</w:t>
      </w:r>
      <w:r>
        <w:rPr>
          <w:rFonts w:asciiTheme="minorHAnsi" w:hAnsiTheme="minorHAnsi"/>
          <w:color w:val="auto"/>
        </w:rPr>
        <w:t>liant Health Insurance to full-t</w:t>
      </w:r>
      <w:r w:rsidRPr="009D6D6B">
        <w:rPr>
          <w:rFonts w:asciiTheme="minorHAnsi" w:hAnsiTheme="minorHAnsi"/>
          <w:color w:val="auto"/>
        </w:rPr>
        <w:t>ime AmeriCorps member</w:t>
      </w:r>
      <w:r>
        <w:rPr>
          <w:rFonts w:asciiTheme="minorHAnsi" w:hAnsiTheme="minorHAnsi"/>
          <w:color w:val="auto"/>
        </w:rPr>
        <w:t>s</w:t>
      </w:r>
      <w:r w:rsidRPr="009D6D6B">
        <w:rPr>
          <w:rFonts w:asciiTheme="minorHAnsi" w:hAnsiTheme="minorHAnsi"/>
          <w:color w:val="auto"/>
        </w:rPr>
        <w:t xml:space="preserve">?  </w:t>
      </w:r>
    </w:p>
    <w:p w14:paraId="67CBAF9C" w14:textId="77777777" w:rsidR="00E479CB" w:rsidRPr="001B6418" w:rsidRDefault="00E479CB" w:rsidP="00E479CB">
      <w:pPr>
        <w:pStyle w:val="OSFText"/>
        <w:rPr>
          <w:rFonts w:asciiTheme="minorHAnsi" w:hAnsiTheme="minorHAnsi"/>
          <w:b/>
          <w:color w:val="auto"/>
          <w:sz w:val="14"/>
        </w:rPr>
      </w:pPr>
    </w:p>
    <w:p w14:paraId="0C1CD18F" w14:textId="77777777" w:rsidR="00E479CB" w:rsidRDefault="002A69FA" w:rsidP="00E479CB">
      <w:pPr>
        <w:pStyle w:val="OSFText"/>
        <w:ind w:firstLine="720"/>
        <w:rPr>
          <w:rFonts w:asciiTheme="minorHAnsi" w:hAnsiTheme="minorHAnsi"/>
          <w:color w:val="auto"/>
        </w:rPr>
      </w:pPr>
      <w:sdt>
        <w:sdtPr>
          <w:rPr>
            <w:rFonts w:asciiTheme="minorHAnsi" w:hAnsiTheme="minorHAnsi"/>
            <w:color w:val="auto"/>
          </w:rPr>
          <w:id w:val="1409964224"/>
          <w14:checkbox>
            <w14:checked w14:val="0"/>
            <w14:checkedState w14:val="2612" w14:font="MS Gothic"/>
            <w14:uncheckedState w14:val="2610" w14:font="MS Gothic"/>
          </w14:checkbox>
        </w:sdtPr>
        <w:sdtEndPr/>
        <w:sdtContent>
          <w:r w:rsidR="00E479CB">
            <w:rPr>
              <w:rFonts w:ascii="MS Gothic" w:eastAsia="MS Gothic" w:hAnsi="MS Gothic" w:hint="eastAsia"/>
              <w:color w:val="auto"/>
            </w:rPr>
            <w:t>☐</w:t>
          </w:r>
        </w:sdtContent>
      </w:sdt>
      <w:r w:rsidR="00E479CB" w:rsidRPr="009D6D6B">
        <w:rPr>
          <w:rFonts w:asciiTheme="minorHAnsi" w:hAnsiTheme="minorHAnsi"/>
          <w:color w:val="auto"/>
        </w:rPr>
        <w:t xml:space="preserve"> Yes</w:t>
      </w:r>
      <w:r w:rsidR="00E479CB" w:rsidRPr="009D6D6B">
        <w:rPr>
          <w:rFonts w:asciiTheme="minorHAnsi" w:hAnsiTheme="minorHAnsi"/>
          <w:color w:val="auto"/>
        </w:rPr>
        <w:tab/>
      </w:r>
      <w:r w:rsidR="00E479CB" w:rsidRPr="009D6D6B">
        <w:rPr>
          <w:rFonts w:asciiTheme="minorHAnsi" w:hAnsiTheme="minorHAnsi"/>
          <w:color w:val="auto"/>
        </w:rPr>
        <w:tab/>
      </w:r>
      <w:sdt>
        <w:sdtPr>
          <w:rPr>
            <w:rFonts w:asciiTheme="minorHAnsi" w:hAnsiTheme="minorHAnsi"/>
            <w:color w:val="auto"/>
          </w:rPr>
          <w:id w:val="-1478454680"/>
          <w14:checkbox>
            <w14:checked w14:val="0"/>
            <w14:checkedState w14:val="2612" w14:font="MS Gothic"/>
            <w14:uncheckedState w14:val="2610" w14:font="MS Gothic"/>
          </w14:checkbox>
        </w:sdtPr>
        <w:sdtEndPr/>
        <w:sdtContent>
          <w:r w:rsidR="00E479CB" w:rsidRPr="009D6D6B">
            <w:rPr>
              <w:rFonts w:ascii="Segoe UI Symbol" w:eastAsia="MS Gothic" w:hAnsi="Segoe UI Symbol" w:cs="Segoe UI Symbol"/>
              <w:color w:val="auto"/>
            </w:rPr>
            <w:t>☐</w:t>
          </w:r>
        </w:sdtContent>
      </w:sdt>
      <w:r w:rsidR="00E479CB" w:rsidRPr="009D6D6B">
        <w:rPr>
          <w:rFonts w:asciiTheme="minorHAnsi" w:hAnsiTheme="minorHAnsi"/>
          <w:color w:val="auto"/>
        </w:rPr>
        <w:t xml:space="preserve"> No</w:t>
      </w:r>
      <w:r w:rsidR="00E479CB" w:rsidRPr="009D6D6B">
        <w:rPr>
          <w:rFonts w:asciiTheme="minorHAnsi" w:hAnsiTheme="minorHAnsi"/>
          <w:color w:val="auto"/>
        </w:rPr>
        <w:tab/>
      </w:r>
      <w:r w:rsidR="00E479CB">
        <w:rPr>
          <w:rFonts w:asciiTheme="minorHAnsi" w:hAnsiTheme="minorHAnsi"/>
          <w:color w:val="auto"/>
        </w:rPr>
        <w:tab/>
      </w:r>
      <w:sdt>
        <w:sdtPr>
          <w:rPr>
            <w:rFonts w:asciiTheme="minorHAnsi" w:hAnsiTheme="minorHAnsi"/>
            <w:color w:val="auto"/>
          </w:rPr>
          <w:id w:val="-269634653"/>
          <w14:checkbox>
            <w14:checked w14:val="0"/>
            <w14:checkedState w14:val="2612" w14:font="MS Gothic"/>
            <w14:uncheckedState w14:val="2610" w14:font="MS Gothic"/>
          </w14:checkbox>
        </w:sdtPr>
        <w:sdtEndPr/>
        <w:sdtContent>
          <w:r w:rsidR="00E479CB" w:rsidRPr="009D6D6B">
            <w:rPr>
              <w:rFonts w:ascii="Segoe UI Symbol" w:eastAsia="MS Gothic" w:hAnsi="Segoe UI Symbol" w:cs="Segoe UI Symbol"/>
              <w:color w:val="auto"/>
            </w:rPr>
            <w:t>☐</w:t>
          </w:r>
        </w:sdtContent>
      </w:sdt>
      <w:r w:rsidR="00E479CB" w:rsidRPr="009D6D6B">
        <w:rPr>
          <w:rFonts w:asciiTheme="minorHAnsi" w:hAnsiTheme="minorHAnsi"/>
          <w:color w:val="auto"/>
        </w:rPr>
        <w:t xml:space="preserve"> No</w:t>
      </w:r>
      <w:r w:rsidR="00E479CB">
        <w:rPr>
          <w:rFonts w:asciiTheme="minorHAnsi" w:hAnsiTheme="minorHAnsi"/>
          <w:color w:val="auto"/>
        </w:rPr>
        <w:t xml:space="preserve">, because we are a Professional Corps program, skip question 3. </w:t>
      </w:r>
    </w:p>
    <w:p w14:paraId="48A02547" w14:textId="77777777" w:rsidR="00E479CB" w:rsidRPr="001B6418" w:rsidRDefault="00E479CB" w:rsidP="00E479CB">
      <w:pPr>
        <w:pStyle w:val="OSFText"/>
        <w:ind w:firstLine="720"/>
        <w:rPr>
          <w:rFonts w:asciiTheme="minorHAnsi" w:hAnsiTheme="minorHAnsi"/>
          <w:color w:val="auto"/>
          <w:sz w:val="16"/>
        </w:rPr>
      </w:pPr>
    </w:p>
    <w:p w14:paraId="42C2F5D3" w14:textId="77777777" w:rsidR="00E479CB" w:rsidRDefault="00E479CB" w:rsidP="00E479CB">
      <w:pPr>
        <w:pStyle w:val="OSFText"/>
        <w:numPr>
          <w:ilvl w:val="0"/>
          <w:numId w:val="16"/>
        </w:numPr>
        <w:rPr>
          <w:rFonts w:asciiTheme="minorHAnsi" w:hAnsiTheme="minorHAnsi"/>
          <w:color w:val="auto"/>
        </w:rPr>
      </w:pPr>
      <w:r>
        <w:rPr>
          <w:rFonts w:asciiTheme="minorHAnsi" w:hAnsiTheme="minorHAnsi"/>
          <w:color w:val="auto"/>
        </w:rPr>
        <w:t>What is your plan for offering MEC compliant health insurance to members?</w:t>
      </w:r>
    </w:p>
    <w:p w14:paraId="4C5D821C" w14:textId="77777777" w:rsidR="00E479CB" w:rsidRDefault="002A69FA" w:rsidP="00E479CB">
      <w:pPr>
        <w:pStyle w:val="OSFText"/>
        <w:ind w:firstLine="720"/>
        <w:rPr>
          <w:rFonts w:asciiTheme="minorHAnsi" w:hAnsiTheme="minorHAnsi"/>
          <w:color w:val="auto"/>
        </w:rPr>
      </w:pPr>
      <w:sdt>
        <w:sdtPr>
          <w:rPr>
            <w:rFonts w:asciiTheme="minorHAnsi" w:hAnsiTheme="minorHAnsi"/>
            <w:color w:val="auto"/>
          </w:rPr>
          <w:id w:val="1770201244"/>
          <w14:checkbox>
            <w14:checked w14:val="0"/>
            <w14:checkedState w14:val="2612" w14:font="MS Gothic"/>
            <w14:uncheckedState w14:val="2610" w14:font="MS Gothic"/>
          </w14:checkbox>
        </w:sdtPr>
        <w:sdtEndPr/>
        <w:sdtContent>
          <w:r w:rsidR="00E479CB">
            <w:rPr>
              <w:rFonts w:ascii="MS Gothic" w:eastAsia="MS Gothic" w:hAnsi="MS Gothic" w:hint="eastAsia"/>
              <w:color w:val="auto"/>
            </w:rPr>
            <w:t>☐</w:t>
          </w:r>
        </w:sdtContent>
      </w:sdt>
      <w:r w:rsidR="00E479CB">
        <w:rPr>
          <w:rFonts w:asciiTheme="minorHAnsi" w:hAnsiTheme="minorHAnsi"/>
          <w:color w:val="auto"/>
        </w:rPr>
        <w:t xml:space="preserve">  </w:t>
      </w:r>
      <w:r w:rsidR="00E479CB">
        <w:rPr>
          <w:rFonts w:asciiTheme="minorHAnsi" w:hAnsiTheme="minorHAnsi"/>
          <w:color w:val="auto"/>
        </w:rPr>
        <w:tab/>
        <w:t xml:space="preserve">Purchase healthcare insurance plan.  </w:t>
      </w:r>
    </w:p>
    <w:p w14:paraId="3A553993" w14:textId="77777777" w:rsidR="00E479CB" w:rsidRPr="00177E53" w:rsidRDefault="00E479CB" w:rsidP="00E479CB">
      <w:pPr>
        <w:pStyle w:val="OSFText"/>
        <w:ind w:left="720" w:firstLine="720"/>
        <w:rPr>
          <w:rFonts w:asciiTheme="minorHAnsi" w:hAnsiTheme="minorHAnsi"/>
          <w:color w:val="auto"/>
        </w:rPr>
      </w:pPr>
      <w:r>
        <w:rPr>
          <w:rFonts w:asciiTheme="minorHAnsi" w:hAnsiTheme="minorHAnsi"/>
          <w:color w:val="auto"/>
        </w:rPr>
        <w:t xml:space="preserve">We are using the following provider for our member health </w:t>
      </w:r>
      <w:r w:rsidRPr="00177E53">
        <w:rPr>
          <w:rFonts w:asciiTheme="minorHAnsi" w:hAnsiTheme="minorHAnsi"/>
          <w:color w:val="auto"/>
        </w:rPr>
        <w:t xml:space="preserve">insurance: </w:t>
      </w:r>
      <w:sdt>
        <w:sdtPr>
          <w:rPr>
            <w:rFonts w:asciiTheme="minorHAnsi" w:hAnsiTheme="minorHAnsi"/>
            <w:color w:val="auto"/>
          </w:rPr>
          <w:id w:val="591281810"/>
          <w:placeholder>
            <w:docPart w:val="E36F3D89957149A5B9883CAB54C8FBD2"/>
          </w:placeholder>
          <w:showingPlcHdr/>
          <w:text/>
        </w:sdtPr>
        <w:sdtEndPr/>
        <w:sdtContent>
          <w:r w:rsidRPr="00EC1C23">
            <w:rPr>
              <w:rStyle w:val="PlaceholderText"/>
              <w:rFonts w:asciiTheme="minorHAnsi" w:hAnsiTheme="minorHAnsi"/>
              <w:b/>
              <w:color w:val="6698AD" w:themeColor="text2"/>
            </w:rPr>
            <w:t>Click here to enter text.</w:t>
          </w:r>
        </w:sdtContent>
      </w:sdt>
    </w:p>
    <w:p w14:paraId="728E883A" w14:textId="77777777" w:rsidR="00E479CB" w:rsidRPr="001B6418" w:rsidRDefault="00E479CB" w:rsidP="00E479CB">
      <w:pPr>
        <w:pStyle w:val="OSFText"/>
        <w:rPr>
          <w:rFonts w:asciiTheme="minorHAnsi" w:hAnsiTheme="minorHAnsi"/>
          <w:color w:val="auto"/>
          <w:sz w:val="14"/>
        </w:rPr>
      </w:pPr>
    </w:p>
    <w:p w14:paraId="610D1261" w14:textId="77777777" w:rsidR="00E479CB" w:rsidRDefault="002A69FA" w:rsidP="00E479CB">
      <w:pPr>
        <w:pStyle w:val="OSFText"/>
        <w:ind w:firstLine="720"/>
        <w:rPr>
          <w:rFonts w:asciiTheme="minorHAnsi" w:hAnsiTheme="minorHAnsi"/>
          <w:color w:val="auto"/>
        </w:rPr>
      </w:pPr>
      <w:sdt>
        <w:sdtPr>
          <w:rPr>
            <w:rFonts w:asciiTheme="minorHAnsi" w:hAnsiTheme="minorHAnsi"/>
            <w:color w:val="auto"/>
          </w:rPr>
          <w:id w:val="-1409610084"/>
          <w14:checkbox>
            <w14:checked w14:val="0"/>
            <w14:checkedState w14:val="2612" w14:font="MS Gothic"/>
            <w14:uncheckedState w14:val="2610" w14:font="MS Gothic"/>
          </w14:checkbox>
        </w:sdtPr>
        <w:sdtEndPr/>
        <w:sdtContent>
          <w:r w:rsidR="00E479CB">
            <w:rPr>
              <w:rFonts w:ascii="MS Gothic" w:eastAsia="MS Gothic" w:hAnsi="MS Gothic" w:hint="eastAsia"/>
              <w:color w:val="auto"/>
            </w:rPr>
            <w:t>☐</w:t>
          </w:r>
        </w:sdtContent>
      </w:sdt>
      <w:r w:rsidR="00E479CB">
        <w:rPr>
          <w:rFonts w:asciiTheme="minorHAnsi" w:hAnsiTheme="minorHAnsi"/>
          <w:color w:val="auto"/>
        </w:rPr>
        <w:tab/>
        <w:t>Reimburse members for insurance they obtained on the Federal Health Insurance Marketplace.</w:t>
      </w:r>
    </w:p>
    <w:p w14:paraId="4D86F013" w14:textId="77777777" w:rsidR="00E479CB" w:rsidRDefault="00E479CB" w:rsidP="00E479CB">
      <w:pPr>
        <w:pStyle w:val="OSFText"/>
        <w:rPr>
          <w:rFonts w:asciiTheme="minorHAnsi" w:hAnsiTheme="minorHAnsi"/>
          <w:color w:val="auto"/>
        </w:rPr>
      </w:pPr>
      <w:r>
        <w:rPr>
          <w:rFonts w:asciiTheme="minorHAnsi" w:hAnsiTheme="minorHAnsi"/>
          <w:color w:val="auto"/>
        </w:rPr>
        <w:tab/>
      </w:r>
      <w:r>
        <w:rPr>
          <w:rFonts w:asciiTheme="minorHAnsi" w:hAnsiTheme="minorHAnsi"/>
          <w:color w:val="auto"/>
        </w:rPr>
        <w:tab/>
        <w:t>We have submitted our reimbursement plan to OneStar Foundation for approval.</w:t>
      </w:r>
    </w:p>
    <w:p w14:paraId="4CB4E4C4" w14:textId="77777777" w:rsidR="00E479CB" w:rsidRPr="001B6418" w:rsidRDefault="00E479CB" w:rsidP="00E479CB">
      <w:pPr>
        <w:pStyle w:val="OSFText"/>
        <w:rPr>
          <w:rFonts w:asciiTheme="minorHAnsi" w:hAnsiTheme="minorHAnsi"/>
          <w:color w:val="auto"/>
          <w:sz w:val="14"/>
        </w:rPr>
      </w:pPr>
      <w:r>
        <w:rPr>
          <w:rFonts w:asciiTheme="minorHAnsi" w:hAnsiTheme="minorHAnsi"/>
          <w:color w:val="auto"/>
        </w:rPr>
        <w:t xml:space="preserve"> </w:t>
      </w:r>
    </w:p>
    <w:p w14:paraId="52B90134" w14:textId="77777777" w:rsidR="00E479CB" w:rsidRDefault="00E479CB" w:rsidP="00E479CB">
      <w:pPr>
        <w:pStyle w:val="OSFText"/>
        <w:rPr>
          <w:rFonts w:asciiTheme="minorHAnsi" w:hAnsiTheme="minorHAnsi"/>
          <w:color w:val="auto"/>
        </w:rPr>
      </w:pPr>
      <w:r>
        <w:rPr>
          <w:rFonts w:asciiTheme="minorHAnsi" w:hAnsiTheme="minorHAnsi"/>
          <w:color w:val="auto"/>
        </w:rPr>
        <w:t>All programs are required to maintain proof of insurance for all full-time AmeriCorps members, effective July 1</w:t>
      </w:r>
      <w:r w:rsidRPr="00177E53">
        <w:rPr>
          <w:rFonts w:asciiTheme="minorHAnsi" w:hAnsiTheme="minorHAnsi"/>
          <w:color w:val="auto"/>
          <w:vertAlign w:val="superscript"/>
        </w:rPr>
        <w:t>st</w:t>
      </w:r>
      <w:r>
        <w:rPr>
          <w:rFonts w:asciiTheme="minorHAnsi" w:hAnsiTheme="minorHAnsi"/>
          <w:color w:val="auto"/>
        </w:rPr>
        <w:t xml:space="preserve">, 2015.  This can be proof that the member is enrolled in the program offered health insurance plan, or proof the member is enrolled in one of the other allowable health care options as described in the Terms and Conditions above.  </w:t>
      </w:r>
    </w:p>
    <w:p w14:paraId="1E70051B" w14:textId="77777777" w:rsidR="00E479CB" w:rsidRPr="009028B9" w:rsidRDefault="00E479CB" w:rsidP="00E479CB">
      <w:pPr>
        <w:pStyle w:val="OSFText"/>
        <w:rPr>
          <w:rFonts w:asciiTheme="minorHAnsi" w:hAnsiTheme="minorHAnsi"/>
          <w:b/>
          <w:color w:val="auto"/>
        </w:rPr>
      </w:pPr>
    </w:p>
    <w:p w14:paraId="4A808EC9" w14:textId="77777777" w:rsidR="00E479CB" w:rsidRPr="00FA4DE9" w:rsidRDefault="00E479CB" w:rsidP="00E479CB">
      <w:pPr>
        <w:pStyle w:val="OSFText"/>
        <w:rPr>
          <w:rFonts w:asciiTheme="minorHAnsi" w:hAnsiTheme="minorHAnsi"/>
          <w:color w:val="auto"/>
          <w:sz w:val="14"/>
        </w:rPr>
      </w:pPr>
    </w:p>
    <w:p w14:paraId="40F294C7" w14:textId="77777777" w:rsidR="00E479CB" w:rsidRPr="00FA4DE9" w:rsidRDefault="002A69FA" w:rsidP="00E479CB">
      <w:pPr>
        <w:contextualSpacing/>
        <w:rPr>
          <w:rFonts w:asciiTheme="minorHAnsi" w:hAnsiTheme="minorHAnsi"/>
          <w:sz w:val="22"/>
        </w:rPr>
      </w:pPr>
      <w:sdt>
        <w:sdtPr>
          <w:rPr>
            <w:rFonts w:asciiTheme="minorHAnsi" w:hAnsiTheme="minorHAnsi"/>
            <w:sz w:val="22"/>
          </w:rPr>
          <w:id w:val="-409465022"/>
          <w14:checkbox>
            <w14:checked w14:val="0"/>
            <w14:checkedState w14:val="2612" w14:font="MS Gothic"/>
            <w14:uncheckedState w14:val="2610" w14:font="MS Gothic"/>
          </w14:checkbox>
        </w:sdtPr>
        <w:sdtEndPr/>
        <w:sdtContent>
          <w:r w:rsidR="00E479CB">
            <w:rPr>
              <w:rFonts w:ascii="MS Gothic" w:eastAsia="MS Gothic" w:hAnsi="MS Gothic" w:hint="eastAsia"/>
              <w:sz w:val="22"/>
            </w:rPr>
            <w:t>☐</w:t>
          </w:r>
        </w:sdtContent>
      </w:sdt>
      <w:r w:rsidR="00E479CB">
        <w:rPr>
          <w:rFonts w:asciiTheme="minorHAnsi" w:hAnsiTheme="minorHAnsi"/>
          <w:sz w:val="22"/>
        </w:rPr>
        <w:t xml:space="preserve"> </w:t>
      </w:r>
      <w:r w:rsidR="00E479CB" w:rsidRPr="00FA4DE9">
        <w:rPr>
          <w:rFonts w:asciiTheme="minorHAnsi" w:hAnsiTheme="minorHAnsi"/>
          <w:sz w:val="22"/>
        </w:rPr>
        <w:t>I certify</w:t>
      </w:r>
      <w:r w:rsidR="00E479CB">
        <w:rPr>
          <w:rFonts w:asciiTheme="minorHAnsi" w:hAnsiTheme="minorHAnsi"/>
          <w:sz w:val="22"/>
        </w:rPr>
        <w:t>,</w:t>
      </w:r>
      <w:r w:rsidR="00E479CB" w:rsidRPr="00FA4DE9">
        <w:rPr>
          <w:rFonts w:asciiTheme="minorHAnsi" w:hAnsiTheme="minorHAnsi"/>
          <w:sz w:val="22"/>
        </w:rPr>
        <w:t xml:space="preserve"> under penalty of perjury, that the above information is true, correct, and complete.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1450"/>
        <w:gridCol w:w="4712"/>
      </w:tblGrid>
      <w:tr w:rsidR="00E479CB" w:rsidRPr="00E232F3" w14:paraId="6BEA6C48" w14:textId="77777777" w:rsidTr="00062E76">
        <w:tc>
          <w:tcPr>
            <w:tcW w:w="6030" w:type="dxa"/>
            <w:tcBorders>
              <w:bottom w:val="single" w:sz="4" w:space="0" w:color="auto"/>
            </w:tcBorders>
          </w:tcPr>
          <w:p w14:paraId="35427561" w14:textId="77777777" w:rsidR="00E479CB" w:rsidRDefault="00E479CB" w:rsidP="00062E76">
            <w:pPr>
              <w:contextualSpacing/>
              <w:rPr>
                <w:rFonts w:asciiTheme="minorHAnsi" w:hAnsiTheme="minorHAnsi"/>
                <w:sz w:val="22"/>
              </w:rPr>
            </w:pPr>
          </w:p>
          <w:p w14:paraId="519DD0F8" w14:textId="77777777" w:rsidR="00E479CB" w:rsidRPr="00E232F3" w:rsidRDefault="00E479CB" w:rsidP="00062E76">
            <w:pPr>
              <w:contextualSpacing/>
              <w:rPr>
                <w:rFonts w:asciiTheme="minorHAnsi" w:hAnsiTheme="minorHAnsi"/>
                <w:sz w:val="22"/>
              </w:rPr>
            </w:pPr>
          </w:p>
        </w:tc>
        <w:tc>
          <w:tcPr>
            <w:tcW w:w="1890" w:type="dxa"/>
          </w:tcPr>
          <w:p w14:paraId="2E66A5EB" w14:textId="77777777" w:rsidR="00E479CB" w:rsidRPr="00E232F3" w:rsidRDefault="00E479CB" w:rsidP="00062E76">
            <w:pPr>
              <w:contextualSpacing/>
              <w:rPr>
                <w:rFonts w:asciiTheme="minorHAnsi" w:hAnsiTheme="minorHAnsi"/>
                <w:sz w:val="22"/>
              </w:rPr>
            </w:pPr>
          </w:p>
        </w:tc>
        <w:tc>
          <w:tcPr>
            <w:tcW w:w="6182" w:type="dxa"/>
            <w:tcBorders>
              <w:bottom w:val="single" w:sz="4" w:space="0" w:color="auto"/>
            </w:tcBorders>
          </w:tcPr>
          <w:p w14:paraId="32F7EA75" w14:textId="77777777" w:rsidR="00E479CB" w:rsidRPr="00E232F3" w:rsidRDefault="00E479CB" w:rsidP="00062E76">
            <w:pPr>
              <w:contextualSpacing/>
              <w:rPr>
                <w:rFonts w:asciiTheme="minorHAnsi" w:hAnsiTheme="minorHAnsi"/>
                <w:sz w:val="22"/>
              </w:rPr>
            </w:pPr>
          </w:p>
        </w:tc>
      </w:tr>
      <w:tr w:rsidR="00E479CB" w:rsidRPr="00E232F3" w14:paraId="3EA8CFA8" w14:textId="77777777" w:rsidTr="00062E76">
        <w:tc>
          <w:tcPr>
            <w:tcW w:w="6030" w:type="dxa"/>
            <w:tcBorders>
              <w:top w:val="single" w:sz="4" w:space="0" w:color="auto"/>
            </w:tcBorders>
          </w:tcPr>
          <w:p w14:paraId="1B4907EF" w14:textId="77777777" w:rsidR="00E479CB" w:rsidRPr="00E232F3" w:rsidRDefault="00E479CB" w:rsidP="00062E76">
            <w:pPr>
              <w:contextualSpacing/>
              <w:rPr>
                <w:rFonts w:asciiTheme="minorHAnsi" w:hAnsiTheme="minorHAnsi"/>
                <w:sz w:val="22"/>
              </w:rPr>
            </w:pPr>
            <w:r w:rsidRPr="00E232F3">
              <w:rPr>
                <w:rFonts w:asciiTheme="minorHAnsi" w:hAnsiTheme="minorHAnsi"/>
                <w:sz w:val="22"/>
              </w:rPr>
              <w:t>Type Name</w:t>
            </w:r>
          </w:p>
        </w:tc>
        <w:tc>
          <w:tcPr>
            <w:tcW w:w="1890" w:type="dxa"/>
          </w:tcPr>
          <w:p w14:paraId="5BC22660" w14:textId="77777777" w:rsidR="00E479CB" w:rsidRPr="00E232F3" w:rsidRDefault="00E479CB" w:rsidP="00062E76">
            <w:pPr>
              <w:contextualSpacing/>
              <w:rPr>
                <w:rFonts w:asciiTheme="minorHAnsi" w:hAnsiTheme="minorHAnsi"/>
                <w:sz w:val="22"/>
              </w:rPr>
            </w:pPr>
          </w:p>
        </w:tc>
        <w:tc>
          <w:tcPr>
            <w:tcW w:w="6182" w:type="dxa"/>
            <w:tcBorders>
              <w:top w:val="single" w:sz="4" w:space="0" w:color="auto"/>
            </w:tcBorders>
          </w:tcPr>
          <w:p w14:paraId="424726D0" w14:textId="77777777" w:rsidR="00E479CB" w:rsidRPr="00E232F3" w:rsidRDefault="00E479CB" w:rsidP="00062E76">
            <w:pPr>
              <w:contextualSpacing/>
              <w:rPr>
                <w:rFonts w:asciiTheme="minorHAnsi" w:hAnsiTheme="minorHAnsi"/>
                <w:sz w:val="22"/>
              </w:rPr>
            </w:pPr>
            <w:r w:rsidRPr="00E232F3">
              <w:rPr>
                <w:rFonts w:asciiTheme="minorHAnsi" w:hAnsiTheme="minorHAnsi"/>
                <w:sz w:val="22"/>
              </w:rPr>
              <w:t xml:space="preserve">Title </w:t>
            </w:r>
          </w:p>
        </w:tc>
      </w:tr>
      <w:tr w:rsidR="00E479CB" w:rsidRPr="00E232F3" w14:paraId="7C36A7ED" w14:textId="77777777" w:rsidTr="00062E76">
        <w:tc>
          <w:tcPr>
            <w:tcW w:w="6030" w:type="dxa"/>
            <w:tcBorders>
              <w:bottom w:val="single" w:sz="4" w:space="0" w:color="auto"/>
            </w:tcBorders>
          </w:tcPr>
          <w:p w14:paraId="6D332E8E" w14:textId="77777777" w:rsidR="00E479CB" w:rsidRDefault="00E479CB" w:rsidP="00062E76">
            <w:pPr>
              <w:rPr>
                <w:rFonts w:asciiTheme="minorHAnsi" w:hAnsiTheme="minorHAnsi"/>
                <w:sz w:val="22"/>
              </w:rPr>
            </w:pPr>
          </w:p>
          <w:p w14:paraId="5F8DE536" w14:textId="77777777" w:rsidR="00E479CB" w:rsidRPr="00E232F3" w:rsidRDefault="00E479CB" w:rsidP="00062E76">
            <w:pPr>
              <w:rPr>
                <w:rFonts w:asciiTheme="minorHAnsi" w:hAnsiTheme="minorHAnsi"/>
                <w:sz w:val="22"/>
              </w:rPr>
            </w:pPr>
          </w:p>
        </w:tc>
        <w:tc>
          <w:tcPr>
            <w:tcW w:w="1890" w:type="dxa"/>
          </w:tcPr>
          <w:p w14:paraId="619F2A8C" w14:textId="77777777" w:rsidR="00E479CB" w:rsidRPr="00E232F3" w:rsidRDefault="00E479CB" w:rsidP="00062E76">
            <w:pPr>
              <w:rPr>
                <w:rFonts w:asciiTheme="minorHAnsi" w:hAnsiTheme="minorHAnsi"/>
                <w:sz w:val="22"/>
              </w:rPr>
            </w:pPr>
          </w:p>
        </w:tc>
        <w:tc>
          <w:tcPr>
            <w:tcW w:w="6182" w:type="dxa"/>
          </w:tcPr>
          <w:p w14:paraId="32302636" w14:textId="77777777" w:rsidR="00E479CB" w:rsidRPr="00E232F3" w:rsidRDefault="00E479CB" w:rsidP="00062E76">
            <w:pPr>
              <w:rPr>
                <w:rFonts w:asciiTheme="minorHAnsi" w:hAnsiTheme="minorHAnsi"/>
                <w:sz w:val="22"/>
              </w:rPr>
            </w:pPr>
          </w:p>
        </w:tc>
      </w:tr>
      <w:tr w:rsidR="00E479CB" w:rsidRPr="00E232F3" w14:paraId="0FE6865B" w14:textId="77777777" w:rsidTr="00062E76">
        <w:tc>
          <w:tcPr>
            <w:tcW w:w="6030" w:type="dxa"/>
            <w:tcBorders>
              <w:top w:val="single" w:sz="4" w:space="0" w:color="auto"/>
            </w:tcBorders>
          </w:tcPr>
          <w:p w14:paraId="57D525C8" w14:textId="77777777" w:rsidR="00E479CB" w:rsidRPr="00E232F3" w:rsidRDefault="00E479CB" w:rsidP="00062E76">
            <w:pPr>
              <w:rPr>
                <w:rFonts w:asciiTheme="minorHAnsi" w:hAnsiTheme="minorHAnsi"/>
                <w:sz w:val="22"/>
              </w:rPr>
            </w:pPr>
            <w:r>
              <w:rPr>
                <w:rFonts w:asciiTheme="minorHAnsi" w:hAnsiTheme="minorHAnsi"/>
                <w:sz w:val="22"/>
              </w:rPr>
              <w:t>Date</w:t>
            </w:r>
          </w:p>
        </w:tc>
        <w:tc>
          <w:tcPr>
            <w:tcW w:w="1890" w:type="dxa"/>
          </w:tcPr>
          <w:p w14:paraId="27175F12" w14:textId="77777777" w:rsidR="00E479CB" w:rsidRPr="00E232F3" w:rsidRDefault="00E479CB" w:rsidP="00062E76">
            <w:pPr>
              <w:rPr>
                <w:rFonts w:asciiTheme="minorHAnsi" w:hAnsiTheme="minorHAnsi"/>
                <w:sz w:val="22"/>
              </w:rPr>
            </w:pPr>
          </w:p>
        </w:tc>
        <w:tc>
          <w:tcPr>
            <w:tcW w:w="6182" w:type="dxa"/>
          </w:tcPr>
          <w:p w14:paraId="46A70137" w14:textId="77777777" w:rsidR="00E479CB" w:rsidRPr="00E232F3" w:rsidRDefault="00E479CB" w:rsidP="00062E76">
            <w:pPr>
              <w:rPr>
                <w:rFonts w:asciiTheme="minorHAnsi" w:hAnsiTheme="minorHAnsi"/>
                <w:sz w:val="22"/>
              </w:rPr>
            </w:pPr>
          </w:p>
        </w:tc>
      </w:tr>
    </w:tbl>
    <w:p w14:paraId="19BD0FB4" w14:textId="77777777" w:rsidR="00E479CB" w:rsidRPr="009D6D6B" w:rsidRDefault="00E479CB" w:rsidP="00E479CB">
      <w:pPr>
        <w:pStyle w:val="OSFText"/>
        <w:rPr>
          <w:rFonts w:asciiTheme="minorHAnsi" w:hAnsiTheme="minorHAnsi"/>
          <w:color w:val="auto"/>
        </w:rPr>
      </w:pPr>
    </w:p>
    <w:p w14:paraId="05101A2D" w14:textId="77777777" w:rsidR="00E479CB" w:rsidRPr="0008201C" w:rsidRDefault="00E479CB" w:rsidP="0008201C"/>
    <w:sectPr w:rsidR="00E479CB" w:rsidRPr="0008201C" w:rsidSect="00A10B43">
      <w:footerReference w:type="default" r:id="rId7"/>
      <w:headerReference w:type="first" r:id="rId8"/>
      <w:footerReference w:type="first" r:id="rId9"/>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F7596" w14:textId="77777777" w:rsidR="002A69FA" w:rsidRDefault="002A69FA" w:rsidP="00EF5953">
      <w:r>
        <w:separator/>
      </w:r>
    </w:p>
  </w:endnote>
  <w:endnote w:type="continuationSeparator" w:id="0">
    <w:p w14:paraId="249D48A4" w14:textId="77777777" w:rsidR="002A69FA" w:rsidRDefault="002A69FA" w:rsidP="00EF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7DF507AB"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3C342D0C" w14:textId="77777777" w:rsidR="00EF5953" w:rsidRPr="00775597" w:rsidRDefault="00EF5953" w:rsidP="00EF5953">
            <w:pPr>
              <w:pStyle w:val="Footer"/>
              <w:tabs>
                <w:tab w:val="clear" w:pos="9360"/>
                <w:tab w:val="right" w:pos="10800"/>
              </w:tabs>
              <w:rPr>
                <w:b/>
                <w:sz w:val="18"/>
                <w:szCs w:val="18"/>
              </w:rPr>
            </w:pPr>
            <w:r w:rsidRPr="00775597">
              <w:rPr>
                <w:sz w:val="18"/>
                <w:szCs w:val="18"/>
              </w:rPr>
              <w:t xml:space="preserve">Document </w:t>
            </w:r>
            <w:proofErr w:type="gramStart"/>
            <w:r w:rsidR="00A82EA6" w:rsidRPr="00775597">
              <w:rPr>
                <w:sz w:val="18"/>
                <w:szCs w:val="18"/>
              </w:rPr>
              <w:t>Title</w:t>
            </w:r>
            <w:r w:rsidRPr="00775597">
              <w:rPr>
                <w:sz w:val="18"/>
                <w:szCs w:val="18"/>
              </w:rPr>
              <w:t xml:space="preserve">  |</w:t>
            </w:r>
            <w:proofErr w:type="gramEnd"/>
            <w:r w:rsidRPr="00775597">
              <w:rPr>
                <w:sz w:val="18"/>
                <w:szCs w:val="18"/>
              </w:rPr>
              <w:t xml:space="preserve">  </w:t>
            </w:r>
            <w:r w:rsidRPr="00775597">
              <w:rPr>
                <w:i/>
                <w:sz w:val="18"/>
                <w:szCs w:val="18"/>
              </w:rPr>
              <w:t>Document Subtitle</w:t>
            </w:r>
            <w:r w:rsidRPr="00775597">
              <w:rPr>
                <w:i/>
                <w:sz w:val="18"/>
                <w:szCs w:val="18"/>
              </w:rPr>
              <w:tab/>
            </w:r>
            <w:r w:rsidRPr="00775597">
              <w:rPr>
                <w:i/>
                <w:sz w:val="18"/>
                <w:szCs w:val="18"/>
              </w:rPr>
              <w:tab/>
            </w: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7D57964C" w14:textId="77777777" w:rsidR="00A10B43" w:rsidRPr="00775597" w:rsidRDefault="00A10B43">
            <w:pPr>
              <w:pStyle w:val="Footer"/>
              <w:pBdr>
                <w:bottom w:val="single" w:sz="12" w:space="1" w:color="auto"/>
              </w:pBdr>
              <w:jc w:val="right"/>
              <w:rPr>
                <w:b/>
                <w:sz w:val="18"/>
                <w:szCs w:val="18"/>
              </w:rPr>
            </w:pPr>
          </w:p>
          <w:p w14:paraId="242DE69C" w14:textId="77777777" w:rsidR="00A10B43" w:rsidRPr="00775597" w:rsidRDefault="00A10B43">
            <w:pPr>
              <w:pStyle w:val="Footer"/>
              <w:jc w:val="right"/>
              <w:rPr>
                <w:b/>
                <w:sz w:val="18"/>
                <w:szCs w:val="18"/>
              </w:rPr>
            </w:pPr>
            <w:r w:rsidRPr="00EC1C23">
              <w:rPr>
                <w:rFonts w:asciiTheme="minorHAnsi" w:hAnsiTheme="minorHAnsi" w:cstheme="minorHAnsi"/>
                <w:b/>
                <w:sz w:val="18"/>
                <w:szCs w:val="18"/>
              </w:rPr>
              <w:t xml:space="preserve">Page </w:t>
            </w:r>
            <w:r w:rsidRPr="00EC1C23">
              <w:rPr>
                <w:rFonts w:asciiTheme="minorHAnsi" w:hAnsiTheme="minorHAnsi" w:cstheme="minorHAnsi"/>
                <w:b/>
                <w:bCs/>
                <w:sz w:val="18"/>
                <w:szCs w:val="18"/>
              </w:rPr>
              <w:fldChar w:fldCharType="begin"/>
            </w:r>
            <w:r w:rsidRPr="00EC1C23">
              <w:rPr>
                <w:rFonts w:asciiTheme="minorHAnsi" w:hAnsiTheme="minorHAnsi" w:cstheme="minorHAnsi"/>
                <w:b/>
                <w:bCs/>
                <w:sz w:val="18"/>
                <w:szCs w:val="18"/>
              </w:rPr>
              <w:instrText xml:space="preserve"> PAGE </w:instrText>
            </w:r>
            <w:r w:rsidRPr="00EC1C23">
              <w:rPr>
                <w:rFonts w:asciiTheme="minorHAnsi" w:hAnsiTheme="minorHAnsi" w:cstheme="minorHAnsi"/>
                <w:b/>
                <w:bCs/>
                <w:sz w:val="18"/>
                <w:szCs w:val="18"/>
              </w:rPr>
              <w:fldChar w:fldCharType="separate"/>
            </w:r>
            <w:r w:rsidRPr="00EC1C23">
              <w:rPr>
                <w:rFonts w:asciiTheme="minorHAnsi" w:hAnsiTheme="minorHAnsi" w:cstheme="minorHAnsi"/>
                <w:b/>
                <w:bCs/>
                <w:noProof/>
                <w:sz w:val="18"/>
                <w:szCs w:val="18"/>
              </w:rPr>
              <w:t>2</w:t>
            </w:r>
            <w:r w:rsidRPr="00EC1C23">
              <w:rPr>
                <w:rFonts w:asciiTheme="minorHAnsi" w:hAnsiTheme="minorHAnsi" w:cstheme="minorHAnsi"/>
                <w:b/>
                <w:bCs/>
                <w:sz w:val="18"/>
                <w:szCs w:val="18"/>
              </w:rPr>
              <w:fldChar w:fldCharType="end"/>
            </w:r>
            <w:r w:rsidRPr="00EC1C23">
              <w:rPr>
                <w:rFonts w:asciiTheme="minorHAnsi" w:hAnsiTheme="minorHAnsi" w:cstheme="minorHAnsi"/>
                <w:b/>
                <w:sz w:val="18"/>
                <w:szCs w:val="18"/>
              </w:rPr>
              <w:t xml:space="preserve"> of </w:t>
            </w:r>
            <w:r w:rsidRPr="00EC1C23">
              <w:rPr>
                <w:rFonts w:asciiTheme="minorHAnsi" w:hAnsiTheme="minorHAnsi" w:cstheme="minorHAnsi"/>
                <w:b/>
                <w:bCs/>
                <w:sz w:val="18"/>
                <w:szCs w:val="18"/>
              </w:rPr>
              <w:fldChar w:fldCharType="begin"/>
            </w:r>
            <w:r w:rsidRPr="00EC1C23">
              <w:rPr>
                <w:rFonts w:asciiTheme="minorHAnsi" w:hAnsiTheme="minorHAnsi" w:cstheme="minorHAnsi"/>
                <w:b/>
                <w:bCs/>
                <w:sz w:val="18"/>
                <w:szCs w:val="18"/>
              </w:rPr>
              <w:instrText xml:space="preserve"> NUMPAGES  </w:instrText>
            </w:r>
            <w:r w:rsidRPr="00EC1C23">
              <w:rPr>
                <w:rFonts w:asciiTheme="minorHAnsi" w:hAnsiTheme="minorHAnsi" w:cstheme="minorHAnsi"/>
                <w:b/>
                <w:bCs/>
                <w:sz w:val="18"/>
                <w:szCs w:val="18"/>
              </w:rPr>
              <w:fldChar w:fldCharType="separate"/>
            </w:r>
            <w:r w:rsidRPr="00EC1C23">
              <w:rPr>
                <w:rFonts w:asciiTheme="minorHAnsi" w:hAnsiTheme="minorHAnsi" w:cstheme="minorHAnsi"/>
                <w:b/>
                <w:bCs/>
                <w:noProof/>
                <w:sz w:val="18"/>
                <w:szCs w:val="18"/>
              </w:rPr>
              <w:t>2</w:t>
            </w:r>
            <w:r w:rsidRPr="00EC1C23">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4B585" w14:textId="77777777" w:rsidR="002A69FA" w:rsidRDefault="002A69FA" w:rsidP="00EF5953">
      <w:r>
        <w:separator/>
      </w:r>
    </w:p>
  </w:footnote>
  <w:footnote w:type="continuationSeparator" w:id="0">
    <w:p w14:paraId="64913902" w14:textId="77777777" w:rsidR="002A69FA" w:rsidRDefault="002A69FA" w:rsidP="00EF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1B44" w14:textId="77777777" w:rsidR="00A10B43" w:rsidRDefault="00A10B43" w:rsidP="004B6A72">
    <w:pPr>
      <w:pStyle w:val="Title"/>
      <w:jc w:val="right"/>
    </w:pPr>
    <w:r>
      <w:rPr>
        <w:noProof/>
      </w:rPr>
      <w:drawing>
        <wp:anchor distT="0" distB="0" distL="114300" distR="114300" simplePos="0" relativeHeight="251658240" behindDoc="0" locked="0" layoutInCell="1" allowOverlap="1" wp14:anchorId="03479B89" wp14:editId="6D268154">
          <wp:simplePos x="0" y="0"/>
          <wp:positionH relativeFrom="column">
            <wp:posOffset>-218440</wp:posOffset>
          </wp:positionH>
          <wp:positionV relativeFrom="paragraph">
            <wp:posOffset>-67472</wp:posOffset>
          </wp:positionV>
          <wp:extent cx="1828800" cy="7119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OneStar_Color_Horiz.png"/>
                  <pic:cNvPicPr/>
                </pic:nvPicPr>
                <pic:blipFill>
                  <a:blip r:embed="rId1">
                    <a:extLst>
                      <a:ext uri="{28A0092B-C50C-407E-A947-70E740481C1C}">
                        <a14:useLocalDpi xmlns:a14="http://schemas.microsoft.com/office/drawing/2010/main" val="0"/>
                      </a:ext>
                    </a:extLst>
                  </a:blip>
                  <a:stretch>
                    <a:fillRect/>
                  </a:stretch>
                </pic:blipFill>
                <pic:spPr>
                  <a:xfrm>
                    <a:off x="0" y="0"/>
                    <a:ext cx="1828800" cy="711990"/>
                  </a:xfrm>
                  <a:prstGeom prst="rect">
                    <a:avLst/>
                  </a:prstGeom>
                </pic:spPr>
              </pic:pic>
            </a:graphicData>
          </a:graphic>
          <wp14:sizeRelH relativeFrom="page">
            <wp14:pctWidth>0</wp14:pctWidth>
          </wp14:sizeRelH>
          <wp14:sizeRelV relativeFrom="page">
            <wp14:pctHeight>0</wp14:pctHeight>
          </wp14:sizeRelV>
        </wp:anchor>
      </w:drawing>
    </w:r>
    <w:r w:rsidR="004B6A72">
      <w:tab/>
    </w:r>
    <w:r w:rsidR="00E479CB">
      <w:t>Healthcare Insurance Certification</w:t>
    </w:r>
  </w:p>
  <w:p w14:paraId="06DBF4AC" w14:textId="77777777" w:rsidR="00A10B43" w:rsidRPr="00EC1C23" w:rsidRDefault="00E479CB" w:rsidP="00E479CB">
    <w:pPr>
      <w:pStyle w:val="Subtitle"/>
      <w:jc w:val="right"/>
      <w:rPr>
        <w:rFonts w:asciiTheme="minorHAnsi" w:hAnsiTheme="minorHAnsi" w:cstheme="minorHAnsi"/>
      </w:rPr>
    </w:pPr>
    <w:r w:rsidRPr="00EC1C23">
      <w:rPr>
        <w:rFonts w:asciiTheme="minorHAnsi" w:hAnsiTheme="minorHAnsi" w:cstheme="minorHAnsi"/>
      </w:rPr>
      <w:t>2019-2020 AmeriCorps*Texas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B246C"/>
    <w:multiLevelType w:val="multilevel"/>
    <w:tmpl w:val="98E0445A"/>
    <w:numStyleLink w:val="OneStarBullets"/>
  </w:abstractNum>
  <w:abstractNum w:abstractNumId="2"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3" w15:restartNumberingAfterBreak="0">
    <w:nsid w:val="2E3725EC"/>
    <w:multiLevelType w:val="multilevel"/>
    <w:tmpl w:val="98E0445A"/>
    <w:numStyleLink w:val="OneStarBullets"/>
  </w:abstractNum>
  <w:abstractNum w:abstractNumId="4"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4142"/>
    <w:multiLevelType w:val="multilevel"/>
    <w:tmpl w:val="98E0445A"/>
    <w:numStyleLink w:val="OneStarBullets"/>
  </w:abstractNum>
  <w:abstractNum w:abstractNumId="6"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B4994"/>
    <w:multiLevelType w:val="multilevel"/>
    <w:tmpl w:val="852081EE"/>
    <w:numStyleLink w:val="OneStarNumbering"/>
  </w:abstractNum>
  <w:abstractNum w:abstractNumId="10" w15:restartNumberingAfterBreak="0">
    <w:nsid w:val="56890BC6"/>
    <w:multiLevelType w:val="hybridMultilevel"/>
    <w:tmpl w:val="6E8E9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157F32"/>
    <w:multiLevelType w:val="multilevel"/>
    <w:tmpl w:val="852081EE"/>
    <w:numStyleLink w:val="OneStarNumbering"/>
  </w:abstractNum>
  <w:abstractNum w:abstractNumId="14"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
  </w:num>
  <w:num w:numId="3">
    <w:abstractNumId w:val="0"/>
  </w:num>
  <w:num w:numId="4">
    <w:abstractNumId w:val="4"/>
  </w:num>
  <w:num w:numId="5">
    <w:abstractNumId w:val="11"/>
  </w:num>
  <w:num w:numId="6">
    <w:abstractNumId w:val="2"/>
  </w:num>
  <w:num w:numId="7">
    <w:abstractNumId w:val="13"/>
  </w:num>
  <w:num w:numId="8">
    <w:abstractNumId w:val="5"/>
  </w:num>
  <w:num w:numId="9">
    <w:abstractNumId w:val="9"/>
  </w:num>
  <w:num w:numId="10">
    <w:abstractNumId w:val="7"/>
  </w:num>
  <w:num w:numId="11">
    <w:abstractNumId w:val="3"/>
  </w:num>
  <w:num w:numId="12">
    <w:abstractNumId w:val="6"/>
  </w:num>
  <w:num w:numId="13">
    <w:abstractNumId w:val="14"/>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9CB"/>
    <w:rsid w:val="0000262D"/>
    <w:rsid w:val="0008201C"/>
    <w:rsid w:val="0011419C"/>
    <w:rsid w:val="00264974"/>
    <w:rsid w:val="002A69FA"/>
    <w:rsid w:val="0030161C"/>
    <w:rsid w:val="003212CC"/>
    <w:rsid w:val="00344D20"/>
    <w:rsid w:val="0036282A"/>
    <w:rsid w:val="003B57ED"/>
    <w:rsid w:val="00447CB3"/>
    <w:rsid w:val="00461ACA"/>
    <w:rsid w:val="0047445B"/>
    <w:rsid w:val="004B6A72"/>
    <w:rsid w:val="006B70F9"/>
    <w:rsid w:val="00775597"/>
    <w:rsid w:val="00A10B43"/>
    <w:rsid w:val="00A61CEA"/>
    <w:rsid w:val="00A82EA6"/>
    <w:rsid w:val="00B363BD"/>
    <w:rsid w:val="00CB7601"/>
    <w:rsid w:val="00CE74E5"/>
    <w:rsid w:val="00E116CD"/>
    <w:rsid w:val="00E479CB"/>
    <w:rsid w:val="00E647DB"/>
    <w:rsid w:val="00E8666A"/>
    <w:rsid w:val="00EC1C23"/>
    <w:rsid w:val="00E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795B"/>
  <w15:chartTrackingRefBased/>
  <w15:docId w15:val="{06895A9F-A710-4D6E-8CD7-A94173453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9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outlineLvl w:val="1"/>
    </w:pPr>
    <w:rPr>
      <w:rFonts w:asciiTheme="majorHAnsi" w:eastAsiaTheme="majorEastAsia" w:hAnsiTheme="majorHAnsi" w:cstheme="majorBidi"/>
      <w:caps/>
      <w:color w:val="6698AD" w:themeColor="text2"/>
      <w:spacing w:val="20"/>
      <w:szCs w:val="26"/>
    </w:rPr>
  </w:style>
  <w:style w:type="paragraph" w:styleId="Heading3">
    <w:name w:val="heading 3"/>
    <w:basedOn w:val="Normal"/>
    <w:next w:val="Normal"/>
    <w:link w:val="Heading3Char"/>
    <w:uiPriority w:val="9"/>
    <w:unhideWhenUsed/>
    <w:qFormat/>
    <w:rsid w:val="00EF5953"/>
    <w:pPr>
      <w:keepNext/>
      <w:keepLines/>
      <w:spacing w:before="40"/>
      <w:outlineLvl w:val="2"/>
    </w:pPr>
    <w:rPr>
      <w:rFonts w:ascii="Calibri" w:eastAsiaTheme="majorEastAsia" w:hAnsi="Calibri" w:cstheme="majorBidi"/>
      <w:b/>
      <w:color w:val="898B8E" w:themeColor="accent2"/>
    </w:rPr>
  </w:style>
  <w:style w:type="paragraph" w:styleId="Heading4">
    <w:name w:val="heading 4"/>
    <w:basedOn w:val="Normal"/>
    <w:next w:val="Normal"/>
    <w:link w:val="Heading4Char"/>
    <w:uiPriority w:val="9"/>
    <w:unhideWhenUsed/>
    <w:qFormat/>
    <w:rsid w:val="00EF5953"/>
    <w:pPr>
      <w:keepNext/>
      <w:keepLines/>
      <w:spacing w:before="4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pPr>
  </w:style>
  <w:style w:type="table" w:styleId="TableGrid">
    <w:name w:val="Table Grid"/>
    <w:basedOn w:val="TableNormal"/>
    <w:uiPriority w:val="5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paragraph" w:customStyle="1" w:styleId="OSFText">
    <w:name w:val="OSF Text"/>
    <w:basedOn w:val="Normal"/>
    <w:qFormat/>
    <w:rsid w:val="00E479CB"/>
    <w:rPr>
      <w:rFonts w:ascii="Arial" w:hAnsi="Arial"/>
      <w:color w:val="62A4C2"/>
      <w:sz w:val="22"/>
    </w:rPr>
  </w:style>
  <w:style w:type="character" w:styleId="PlaceholderText">
    <w:name w:val="Placeholder Text"/>
    <w:basedOn w:val="DefaultParagraphFont"/>
    <w:uiPriority w:val="99"/>
    <w:unhideWhenUsed/>
    <w:rsid w:val="00E479CB"/>
    <w:rPr>
      <w:color w:val="808080"/>
    </w:rPr>
  </w:style>
  <w:style w:type="paragraph" w:customStyle="1" w:styleId="Default">
    <w:name w:val="Default"/>
    <w:rsid w:val="00E479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0262D"/>
    <w:rPr>
      <w:sz w:val="16"/>
      <w:szCs w:val="16"/>
    </w:rPr>
  </w:style>
  <w:style w:type="paragraph" w:styleId="CommentText">
    <w:name w:val="annotation text"/>
    <w:basedOn w:val="Normal"/>
    <w:link w:val="CommentTextChar"/>
    <w:uiPriority w:val="99"/>
    <w:semiHidden/>
    <w:unhideWhenUsed/>
    <w:rsid w:val="0000262D"/>
    <w:rPr>
      <w:sz w:val="20"/>
      <w:szCs w:val="20"/>
    </w:rPr>
  </w:style>
  <w:style w:type="character" w:customStyle="1" w:styleId="CommentTextChar">
    <w:name w:val="Comment Text Char"/>
    <w:basedOn w:val="DefaultParagraphFont"/>
    <w:link w:val="CommentText"/>
    <w:uiPriority w:val="99"/>
    <w:semiHidden/>
    <w:rsid w:val="0000262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62D"/>
    <w:rPr>
      <w:b/>
      <w:bCs/>
    </w:rPr>
  </w:style>
  <w:style w:type="character" w:customStyle="1" w:styleId="CommentSubjectChar">
    <w:name w:val="Comment Subject Char"/>
    <w:basedOn w:val="CommentTextChar"/>
    <w:link w:val="CommentSubject"/>
    <w:uiPriority w:val="99"/>
    <w:semiHidden/>
    <w:rsid w:val="0000262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20(OneStar)\OneStar%20Team%20Folder\COMMUNICATIONS\Branding\Templates\Microsoft%20Office\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6661503D004C5A8FB1543452601EED"/>
        <w:category>
          <w:name w:val="General"/>
          <w:gallery w:val="placeholder"/>
        </w:category>
        <w:types>
          <w:type w:val="bbPlcHdr"/>
        </w:types>
        <w:behaviors>
          <w:behavior w:val="content"/>
        </w:behaviors>
        <w:guid w:val="{36A43939-74B3-486F-BE57-FAA1E6E83F65}"/>
      </w:docPartPr>
      <w:docPartBody>
        <w:p w:rsidR="00EF0F2D" w:rsidRDefault="007F04EA" w:rsidP="007F04EA">
          <w:pPr>
            <w:pStyle w:val="D26661503D004C5A8FB1543452601EED4"/>
          </w:pPr>
          <w:r w:rsidRPr="00EC1C23">
            <w:rPr>
              <w:rStyle w:val="PlaceholderText"/>
              <w:rFonts w:asciiTheme="minorHAnsi" w:hAnsiTheme="minorHAnsi"/>
              <w:b/>
              <w:color w:val="44546A" w:themeColor="text2"/>
            </w:rPr>
            <w:t>Click here to enter Program Name</w:t>
          </w:r>
          <w:r w:rsidRPr="00B363BD">
            <w:rPr>
              <w:rStyle w:val="PlaceholderText"/>
              <w:rFonts w:asciiTheme="minorHAnsi" w:hAnsiTheme="minorHAnsi"/>
              <w:color w:val="auto"/>
            </w:rPr>
            <w:t>.</w:t>
          </w:r>
        </w:p>
      </w:docPartBody>
    </w:docPart>
    <w:docPart>
      <w:docPartPr>
        <w:name w:val="E36F3D89957149A5B9883CAB54C8FBD2"/>
        <w:category>
          <w:name w:val="General"/>
          <w:gallery w:val="placeholder"/>
        </w:category>
        <w:types>
          <w:type w:val="bbPlcHdr"/>
        </w:types>
        <w:behaviors>
          <w:behavior w:val="content"/>
        </w:behaviors>
        <w:guid w:val="{4FBFAE05-BBA5-49ED-99FE-8F91237D7D15}"/>
      </w:docPartPr>
      <w:docPartBody>
        <w:p w:rsidR="00EF0F2D" w:rsidRDefault="007F04EA" w:rsidP="007F04EA">
          <w:pPr>
            <w:pStyle w:val="E36F3D89957149A5B9883CAB54C8FBD22"/>
          </w:pPr>
          <w:r w:rsidRPr="00EC1C23">
            <w:rPr>
              <w:rStyle w:val="PlaceholderText"/>
              <w:rFonts w:asciiTheme="minorHAnsi" w:hAnsiTheme="minorHAnsi"/>
              <w:b/>
              <w:color w:val="44546A" w:themeColor="text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55"/>
    <w:rsid w:val="0078598D"/>
    <w:rsid w:val="007F04EA"/>
    <w:rsid w:val="00854755"/>
    <w:rsid w:val="00B754FF"/>
    <w:rsid w:val="00C06D7F"/>
    <w:rsid w:val="00EF0F2D"/>
    <w:rsid w:val="00F8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7F04EA"/>
    <w:rPr>
      <w:color w:val="808080"/>
    </w:rPr>
  </w:style>
  <w:style w:type="paragraph" w:customStyle="1" w:styleId="D26661503D004C5A8FB1543452601EED">
    <w:name w:val="D26661503D004C5A8FB1543452601EED"/>
    <w:rsid w:val="00854755"/>
  </w:style>
  <w:style w:type="paragraph" w:customStyle="1" w:styleId="E36F3D89957149A5B9883CAB54C8FBD2">
    <w:name w:val="E36F3D89957149A5B9883CAB54C8FBD2"/>
    <w:rsid w:val="00854755"/>
  </w:style>
  <w:style w:type="paragraph" w:customStyle="1" w:styleId="516D83B7678748EB97DA6897BAD92D70">
    <w:name w:val="516D83B7678748EB97DA6897BAD92D70"/>
    <w:rsid w:val="00854755"/>
  </w:style>
  <w:style w:type="paragraph" w:customStyle="1" w:styleId="5C11251366DD48C5926FB2362DC6CDFE">
    <w:name w:val="5C11251366DD48C5926FB2362DC6CDFE"/>
    <w:rsid w:val="00854755"/>
  </w:style>
  <w:style w:type="paragraph" w:customStyle="1" w:styleId="D26661503D004C5A8FB1543452601EED1">
    <w:name w:val="D26661503D004C5A8FB1543452601EED1"/>
    <w:rsid w:val="007F04EA"/>
    <w:pPr>
      <w:spacing w:after="0" w:line="240" w:lineRule="auto"/>
    </w:pPr>
    <w:rPr>
      <w:rFonts w:ascii="Arial" w:eastAsia="Times New Roman" w:hAnsi="Arial" w:cs="Times New Roman"/>
      <w:color w:val="62A4C2"/>
      <w:szCs w:val="24"/>
    </w:rPr>
  </w:style>
  <w:style w:type="paragraph" w:customStyle="1" w:styleId="D26661503D004C5A8FB1543452601EED2">
    <w:name w:val="D26661503D004C5A8FB1543452601EED2"/>
    <w:rsid w:val="007F04EA"/>
    <w:pPr>
      <w:spacing w:after="0" w:line="240" w:lineRule="auto"/>
    </w:pPr>
    <w:rPr>
      <w:rFonts w:ascii="Arial" w:eastAsia="Times New Roman" w:hAnsi="Arial" w:cs="Times New Roman"/>
      <w:color w:val="62A4C2"/>
      <w:szCs w:val="24"/>
    </w:rPr>
  </w:style>
  <w:style w:type="paragraph" w:customStyle="1" w:styleId="D26661503D004C5A8FB1543452601EED3">
    <w:name w:val="D26661503D004C5A8FB1543452601EED3"/>
    <w:rsid w:val="007F04EA"/>
    <w:pPr>
      <w:spacing w:after="0" w:line="240" w:lineRule="auto"/>
    </w:pPr>
    <w:rPr>
      <w:rFonts w:ascii="Arial" w:eastAsia="Times New Roman" w:hAnsi="Arial" w:cs="Times New Roman"/>
      <w:color w:val="62A4C2"/>
      <w:szCs w:val="24"/>
    </w:rPr>
  </w:style>
  <w:style w:type="paragraph" w:customStyle="1" w:styleId="E36F3D89957149A5B9883CAB54C8FBD21">
    <w:name w:val="E36F3D89957149A5B9883CAB54C8FBD21"/>
    <w:rsid w:val="007F04EA"/>
    <w:pPr>
      <w:spacing w:after="0" w:line="240" w:lineRule="auto"/>
    </w:pPr>
    <w:rPr>
      <w:rFonts w:ascii="Arial" w:eastAsia="Times New Roman" w:hAnsi="Arial" w:cs="Times New Roman"/>
      <w:color w:val="62A4C2"/>
      <w:szCs w:val="24"/>
    </w:rPr>
  </w:style>
  <w:style w:type="paragraph" w:customStyle="1" w:styleId="D26661503D004C5A8FB1543452601EED4">
    <w:name w:val="D26661503D004C5A8FB1543452601EED4"/>
    <w:rsid w:val="007F04EA"/>
    <w:pPr>
      <w:spacing w:after="0" w:line="240" w:lineRule="auto"/>
    </w:pPr>
    <w:rPr>
      <w:rFonts w:ascii="Arial" w:eastAsia="Times New Roman" w:hAnsi="Arial" w:cs="Times New Roman"/>
      <w:color w:val="62A4C2"/>
      <w:szCs w:val="24"/>
    </w:rPr>
  </w:style>
  <w:style w:type="paragraph" w:customStyle="1" w:styleId="E36F3D89957149A5B9883CAB54C8FBD22">
    <w:name w:val="E36F3D89957149A5B9883CAB54C8FBD22"/>
    <w:rsid w:val="007F04EA"/>
    <w:pPr>
      <w:spacing w:after="0" w:line="240" w:lineRule="auto"/>
    </w:pPr>
    <w:rPr>
      <w:rFonts w:ascii="Arial" w:eastAsia="Times New Roman" w:hAnsi="Arial" w:cs="Times New Roman"/>
      <w:color w:val="62A4C2"/>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25</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Flores</dc:creator>
  <cp:keywords/>
  <dc:description/>
  <cp:lastModifiedBy>Jaclyn Kolar</cp:lastModifiedBy>
  <cp:revision>4</cp:revision>
  <cp:lastPrinted>2018-12-19T21:00:00Z</cp:lastPrinted>
  <dcterms:created xsi:type="dcterms:W3CDTF">2019-04-08T19:14:00Z</dcterms:created>
  <dcterms:modified xsi:type="dcterms:W3CDTF">2019-04-12T17:49:00Z</dcterms:modified>
</cp:coreProperties>
</file>