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5F33" w14:textId="77777777" w:rsidR="00173AB8" w:rsidRDefault="00256E29" w:rsidP="00173AB8">
      <w:pPr>
        <w:spacing w:after="0" w:line="240" w:lineRule="auto"/>
        <w:jc w:val="right"/>
        <w:rPr>
          <w:b/>
          <w:sz w:val="28"/>
          <w:szCs w:val="28"/>
        </w:rPr>
      </w:pPr>
      <w:bookmarkStart w:id="0" w:name="_Hlk511636864"/>
      <w:r w:rsidRPr="007E7551">
        <w:rPr>
          <w:noProof/>
          <w:sz w:val="18"/>
          <w:szCs w:val="20"/>
        </w:rPr>
        <w:drawing>
          <wp:anchor distT="0" distB="0" distL="114300" distR="114300" simplePos="0" relativeHeight="251671552" behindDoc="0" locked="0" layoutInCell="1" allowOverlap="1" wp14:anchorId="2606662D" wp14:editId="5E8A824B">
            <wp:simplePos x="0" y="0"/>
            <wp:positionH relativeFrom="column">
              <wp:posOffset>104775</wp:posOffset>
            </wp:positionH>
            <wp:positionV relativeFrom="paragraph">
              <wp:posOffset>-161925</wp:posOffset>
            </wp:positionV>
            <wp:extent cx="548640" cy="5486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TX-Logo-transparent.png"/>
                    <pic:cNvPicPr/>
                  </pic:nvPicPr>
                  <pic:blipFill>
                    <a:blip r:embed="rId8" cstate="screen">
                      <a:extLst>
                        <a:ext uri="{28A0092B-C50C-407E-A947-70E740481C1C}">
                          <a14:useLocalDpi xmlns:a14="http://schemas.microsoft.com/office/drawing/2010/main"/>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8B5B4C">
        <w:rPr>
          <w:sz w:val="20"/>
          <w:szCs w:val="20"/>
        </w:rPr>
        <w:t xml:space="preserve"> </w:t>
      </w:r>
      <w:bookmarkEnd w:id="0"/>
      <w:r w:rsidR="00896345" w:rsidRPr="003D5250">
        <w:rPr>
          <w:b/>
          <w:sz w:val="32"/>
          <w:szCs w:val="28"/>
        </w:rPr>
        <w:t xml:space="preserve"> </w:t>
      </w:r>
      <w:r w:rsidR="00173AB8" w:rsidRPr="003D5250">
        <w:rPr>
          <w:b/>
          <w:sz w:val="32"/>
          <w:szCs w:val="28"/>
        </w:rPr>
        <w:t>NATIONAL SERVICE CRIMINAL HISTORY CHECK</w:t>
      </w:r>
    </w:p>
    <w:p w14:paraId="23F52ABB" w14:textId="77777777" w:rsidR="00173AB8" w:rsidRPr="006E400F" w:rsidRDefault="00173AB8" w:rsidP="00173AB8">
      <w:pPr>
        <w:tabs>
          <w:tab w:val="left" w:pos="2995"/>
          <w:tab w:val="right" w:pos="6953"/>
        </w:tabs>
        <w:spacing w:after="0" w:line="240" w:lineRule="auto"/>
        <w:jc w:val="right"/>
        <w:rPr>
          <w:b/>
          <w:sz w:val="28"/>
          <w:szCs w:val="20"/>
        </w:rPr>
      </w:pPr>
      <w:r>
        <w:rPr>
          <w:b/>
          <w:sz w:val="24"/>
          <w:szCs w:val="20"/>
        </w:rPr>
        <w:t>VERIFICATION</w:t>
      </w:r>
      <w:r w:rsidRPr="006E400F">
        <w:rPr>
          <w:b/>
          <w:sz w:val="24"/>
          <w:szCs w:val="20"/>
        </w:rPr>
        <w:t xml:space="preserve"> FORM</w:t>
      </w:r>
    </w:p>
    <w:tbl>
      <w:tblPr>
        <w:tblStyle w:val="TableGrid"/>
        <w:tblW w:w="10803" w:type="dxa"/>
        <w:jc w:val="center"/>
        <w:tblLayout w:type="fixed"/>
        <w:tblCellMar>
          <w:top w:w="29" w:type="dxa"/>
          <w:left w:w="29" w:type="dxa"/>
          <w:bottom w:w="29" w:type="dxa"/>
          <w:right w:w="72" w:type="dxa"/>
        </w:tblCellMar>
        <w:tblLook w:val="0480" w:firstRow="0" w:lastRow="0" w:firstColumn="1" w:lastColumn="0" w:noHBand="0" w:noVBand="1"/>
      </w:tblPr>
      <w:tblGrid>
        <w:gridCol w:w="2070"/>
        <w:gridCol w:w="1260"/>
        <w:gridCol w:w="1710"/>
        <w:gridCol w:w="1080"/>
        <w:gridCol w:w="1313"/>
        <w:gridCol w:w="397"/>
        <w:gridCol w:w="1530"/>
        <w:gridCol w:w="777"/>
        <w:gridCol w:w="576"/>
        <w:gridCol w:w="90"/>
      </w:tblGrid>
      <w:tr w:rsidR="009A08A0" w14:paraId="097AC774" w14:textId="77777777" w:rsidTr="00927F76">
        <w:trPr>
          <w:trHeight w:val="461"/>
          <w:jc w:val="center"/>
        </w:trPr>
        <w:tc>
          <w:tcPr>
            <w:tcW w:w="2070" w:type="dxa"/>
            <w:vMerge w:val="restart"/>
            <w:tcBorders>
              <w:top w:val="single" w:sz="24" w:space="0" w:color="auto"/>
              <w:left w:val="nil"/>
              <w:right w:val="nil"/>
            </w:tcBorders>
          </w:tcPr>
          <w:p w14:paraId="0F74FD83" w14:textId="77777777" w:rsidR="009A08A0" w:rsidRDefault="007703D3" w:rsidP="00AB7D40">
            <w:pPr>
              <w:tabs>
                <w:tab w:val="left" w:pos="1323"/>
              </w:tabs>
              <w:rPr>
                <w:b/>
                <w:sz w:val="24"/>
                <w:szCs w:val="24"/>
              </w:rPr>
            </w:pPr>
            <w:r>
              <w:rPr>
                <w:b/>
                <w:sz w:val="24"/>
                <w:szCs w:val="24"/>
              </w:rPr>
              <w:t>APPLICANT INFORMATION</w:t>
            </w:r>
          </w:p>
          <w:p w14:paraId="162E3933" w14:textId="77777777" w:rsidR="009A08A0" w:rsidRDefault="009A08A0" w:rsidP="002F3D45">
            <w:pPr>
              <w:tabs>
                <w:tab w:val="left" w:pos="1323"/>
              </w:tabs>
              <w:rPr>
                <w:i/>
                <w:sz w:val="16"/>
                <w:szCs w:val="16"/>
              </w:rPr>
            </w:pPr>
          </w:p>
          <w:p w14:paraId="06550C42" w14:textId="77777777" w:rsidR="009A08A0" w:rsidRDefault="009A08A0" w:rsidP="002F3D45">
            <w:pPr>
              <w:tabs>
                <w:tab w:val="left" w:pos="1323"/>
              </w:tabs>
              <w:rPr>
                <w:sz w:val="16"/>
                <w:szCs w:val="16"/>
              </w:rPr>
            </w:pPr>
            <w:r w:rsidRPr="00317EF6">
              <w:rPr>
                <w:i/>
                <w:sz w:val="20"/>
                <w:szCs w:val="16"/>
              </w:rPr>
              <w:t>Name must match the government-issued photo ID used to verify identity</w:t>
            </w:r>
          </w:p>
        </w:tc>
        <w:tc>
          <w:tcPr>
            <w:tcW w:w="4050" w:type="dxa"/>
            <w:gridSpan w:val="3"/>
            <w:tcBorders>
              <w:top w:val="single" w:sz="24" w:space="0" w:color="auto"/>
              <w:left w:val="nil"/>
              <w:bottom w:val="single" w:sz="4" w:space="0" w:color="auto"/>
              <w:right w:val="single" w:sz="4" w:space="0" w:color="auto"/>
            </w:tcBorders>
          </w:tcPr>
          <w:p w14:paraId="07C3F255" w14:textId="0302B385" w:rsidR="009A08A0" w:rsidRDefault="007703D3" w:rsidP="000D7DB5">
            <w:pPr>
              <w:rPr>
                <w:sz w:val="16"/>
                <w:szCs w:val="16"/>
              </w:rPr>
            </w:pPr>
            <w:r>
              <w:rPr>
                <w:sz w:val="16"/>
                <w:szCs w:val="16"/>
              </w:rPr>
              <w:t>First</w:t>
            </w:r>
            <w:r w:rsidR="009A08A0">
              <w:rPr>
                <w:sz w:val="16"/>
                <w:szCs w:val="16"/>
              </w:rPr>
              <w:t xml:space="preserve"> Name</w:t>
            </w:r>
          </w:p>
          <w:p w14:paraId="19ADADAA" w14:textId="77777777" w:rsidR="00083555" w:rsidRDefault="00083555" w:rsidP="000D7DB5">
            <w:pPr>
              <w:rPr>
                <w:sz w:val="16"/>
                <w:szCs w:val="16"/>
              </w:rPr>
            </w:pPr>
          </w:p>
          <w:sdt>
            <w:sdtPr>
              <w:id w:val="1535772646"/>
              <w:placeholder>
                <w:docPart w:val="80C26E1804924B6498C776BB95D35FC4"/>
              </w:placeholder>
              <w:showingPlcHdr/>
            </w:sdtPr>
            <w:sdtEndPr/>
            <w:sdtContent>
              <w:p w14:paraId="03345CC2" w14:textId="77777777" w:rsidR="007F1995" w:rsidRPr="007F1995" w:rsidRDefault="007F0169" w:rsidP="000D7DB5">
                <w:r w:rsidRPr="007F1995">
                  <w:rPr>
                    <w:rStyle w:val="PlaceholderText"/>
                    <w:vanish/>
                  </w:rPr>
                  <w:t>Click or tap here to enter text.</w:t>
                </w:r>
              </w:p>
            </w:sdtContent>
          </w:sdt>
        </w:tc>
        <w:tc>
          <w:tcPr>
            <w:tcW w:w="4017" w:type="dxa"/>
            <w:gridSpan w:val="4"/>
            <w:tcBorders>
              <w:top w:val="single" w:sz="24" w:space="0" w:color="auto"/>
              <w:left w:val="single" w:sz="4" w:space="0" w:color="auto"/>
              <w:bottom w:val="single" w:sz="4" w:space="0" w:color="auto"/>
              <w:right w:val="single" w:sz="4" w:space="0" w:color="auto"/>
            </w:tcBorders>
          </w:tcPr>
          <w:p w14:paraId="0AD72298" w14:textId="7F93F50A" w:rsidR="009A08A0" w:rsidRDefault="007703D3" w:rsidP="00654246">
            <w:pPr>
              <w:rPr>
                <w:sz w:val="16"/>
                <w:szCs w:val="16"/>
              </w:rPr>
            </w:pPr>
            <w:r>
              <w:rPr>
                <w:sz w:val="16"/>
                <w:szCs w:val="16"/>
              </w:rPr>
              <w:t>Last</w:t>
            </w:r>
            <w:r w:rsidR="009A08A0">
              <w:rPr>
                <w:sz w:val="16"/>
                <w:szCs w:val="16"/>
              </w:rPr>
              <w:t xml:space="preserve"> Name</w:t>
            </w:r>
          </w:p>
          <w:p w14:paraId="6A2C74D8" w14:textId="77777777" w:rsidR="00083555" w:rsidRDefault="00083555" w:rsidP="00654246">
            <w:pPr>
              <w:rPr>
                <w:sz w:val="16"/>
                <w:szCs w:val="16"/>
              </w:rPr>
            </w:pPr>
          </w:p>
          <w:sdt>
            <w:sdtPr>
              <w:id w:val="92902073"/>
              <w:placeholder>
                <w:docPart w:val="67EE382A234D47278C29A93ACACC786E"/>
              </w:placeholder>
              <w:showingPlcHdr/>
            </w:sdtPr>
            <w:sdtEndPr/>
            <w:sdtContent>
              <w:p w14:paraId="7A56E9D3" w14:textId="77777777" w:rsidR="007F1995" w:rsidRPr="007F1995" w:rsidRDefault="007F1995" w:rsidP="00654246">
                <w:r w:rsidRPr="007F1995">
                  <w:rPr>
                    <w:rStyle w:val="PlaceholderText"/>
                    <w:vanish/>
                  </w:rPr>
                  <w:t>Click or tap here to enter text.</w:t>
                </w:r>
              </w:p>
            </w:sdtContent>
          </w:sdt>
        </w:tc>
        <w:tc>
          <w:tcPr>
            <w:tcW w:w="666" w:type="dxa"/>
            <w:gridSpan w:val="2"/>
            <w:tcBorders>
              <w:top w:val="single" w:sz="24" w:space="0" w:color="auto"/>
              <w:left w:val="single" w:sz="4" w:space="0" w:color="auto"/>
              <w:bottom w:val="nil"/>
              <w:right w:val="nil"/>
            </w:tcBorders>
          </w:tcPr>
          <w:p w14:paraId="735534DB" w14:textId="77777777" w:rsidR="007F1995" w:rsidRPr="00104625" w:rsidRDefault="009A08A0" w:rsidP="007F1995">
            <w:r>
              <w:rPr>
                <w:sz w:val="16"/>
                <w:szCs w:val="16"/>
              </w:rPr>
              <w:t>MI</w:t>
            </w:r>
            <w:r w:rsidR="007F1995" w:rsidRPr="00104625">
              <w:t xml:space="preserve"> </w:t>
            </w:r>
          </w:p>
          <w:sdt>
            <w:sdtPr>
              <w:id w:val="-190537371"/>
              <w:placeholder>
                <w:docPart w:val="A1DBC3D24A5646B6B4EF67D77CE97155"/>
              </w:placeholder>
              <w:showingPlcHdr/>
            </w:sdtPr>
            <w:sdtEndPr/>
            <w:sdtContent>
              <w:p w14:paraId="26D9B829" w14:textId="77777777" w:rsidR="009A08A0" w:rsidRPr="008572DC" w:rsidRDefault="007F1995" w:rsidP="007F1995">
                <w:pPr>
                  <w:rPr>
                    <w:sz w:val="16"/>
                    <w:szCs w:val="16"/>
                  </w:rPr>
                </w:pPr>
                <w:r w:rsidRPr="00104625">
                  <w:rPr>
                    <w:rStyle w:val="PlaceholderText"/>
                    <w:vanish/>
                  </w:rPr>
                  <w:t>Click or tap here to enter text.</w:t>
                </w:r>
              </w:p>
            </w:sdtContent>
          </w:sdt>
        </w:tc>
      </w:tr>
      <w:tr w:rsidR="009A08A0" w14:paraId="326DA119" w14:textId="77777777" w:rsidTr="00927F76">
        <w:trPr>
          <w:trHeight w:val="461"/>
          <w:jc w:val="center"/>
        </w:trPr>
        <w:tc>
          <w:tcPr>
            <w:tcW w:w="2070" w:type="dxa"/>
            <w:vMerge/>
            <w:tcBorders>
              <w:left w:val="nil"/>
              <w:right w:val="nil"/>
            </w:tcBorders>
          </w:tcPr>
          <w:p w14:paraId="4642565A" w14:textId="77777777" w:rsidR="009A08A0" w:rsidRPr="008572DC" w:rsidRDefault="009A08A0" w:rsidP="00AB7D40">
            <w:pPr>
              <w:tabs>
                <w:tab w:val="left" w:pos="1323"/>
              </w:tabs>
              <w:rPr>
                <w:sz w:val="16"/>
                <w:szCs w:val="16"/>
              </w:rPr>
            </w:pPr>
          </w:p>
        </w:tc>
        <w:tc>
          <w:tcPr>
            <w:tcW w:w="5760" w:type="dxa"/>
            <w:gridSpan w:val="5"/>
            <w:tcBorders>
              <w:top w:val="single" w:sz="4" w:space="0" w:color="auto"/>
              <w:left w:val="nil"/>
              <w:bottom w:val="single" w:sz="4" w:space="0" w:color="auto"/>
              <w:right w:val="single" w:sz="4" w:space="0" w:color="auto"/>
            </w:tcBorders>
          </w:tcPr>
          <w:p w14:paraId="79F790C9" w14:textId="36EC1D04" w:rsidR="007F1995" w:rsidRDefault="009A08A0" w:rsidP="007F1995">
            <w:pPr>
              <w:rPr>
                <w:sz w:val="16"/>
                <w:szCs w:val="16"/>
              </w:rPr>
            </w:pPr>
            <w:r w:rsidRPr="00712CF8">
              <w:rPr>
                <w:sz w:val="16"/>
                <w:szCs w:val="16"/>
              </w:rPr>
              <w:t>Position Title</w:t>
            </w:r>
            <w:r w:rsidR="007F1995">
              <w:rPr>
                <w:sz w:val="16"/>
                <w:szCs w:val="16"/>
              </w:rPr>
              <w:t xml:space="preserve"> </w:t>
            </w:r>
          </w:p>
          <w:p w14:paraId="1B21ED29" w14:textId="77777777" w:rsidR="00083555" w:rsidRDefault="00083555" w:rsidP="007F1995">
            <w:pPr>
              <w:rPr>
                <w:sz w:val="16"/>
                <w:szCs w:val="16"/>
              </w:rPr>
            </w:pPr>
          </w:p>
          <w:sdt>
            <w:sdtPr>
              <w:id w:val="-127021142"/>
              <w:placeholder>
                <w:docPart w:val="FBDDAD3AC28E4EFE882DCA4EF019CE91"/>
              </w:placeholder>
              <w:showingPlcHdr/>
            </w:sdtPr>
            <w:sdtEndPr/>
            <w:sdtContent>
              <w:p w14:paraId="297A63E9" w14:textId="77777777" w:rsidR="009A08A0" w:rsidRPr="00712CF8" w:rsidRDefault="007F1995" w:rsidP="007F1995">
                <w:pPr>
                  <w:rPr>
                    <w:sz w:val="16"/>
                    <w:szCs w:val="16"/>
                  </w:rPr>
                </w:pPr>
                <w:r w:rsidRPr="007F1995">
                  <w:rPr>
                    <w:rStyle w:val="PlaceholderText"/>
                    <w:vanish/>
                  </w:rPr>
                  <w:t>Click or tap here to enter text.</w:t>
                </w:r>
              </w:p>
            </w:sdtContent>
          </w:sdt>
        </w:tc>
        <w:tc>
          <w:tcPr>
            <w:tcW w:w="2973" w:type="dxa"/>
            <w:gridSpan w:val="4"/>
            <w:tcBorders>
              <w:top w:val="single" w:sz="4" w:space="0" w:color="auto"/>
              <w:left w:val="single" w:sz="4" w:space="0" w:color="auto"/>
              <w:bottom w:val="single" w:sz="4" w:space="0" w:color="auto"/>
              <w:right w:val="nil"/>
            </w:tcBorders>
            <w:shd w:val="clear" w:color="auto" w:fill="auto"/>
          </w:tcPr>
          <w:p w14:paraId="5757A2E8" w14:textId="77777777" w:rsidR="00D415BE" w:rsidRDefault="009A08A0" w:rsidP="00227632">
            <w:pPr>
              <w:tabs>
                <w:tab w:val="right" w:pos="2066"/>
              </w:tabs>
              <w:rPr>
                <w:sz w:val="16"/>
                <w:szCs w:val="16"/>
              </w:rPr>
            </w:pPr>
            <w:r>
              <w:rPr>
                <w:sz w:val="16"/>
                <w:szCs w:val="16"/>
              </w:rPr>
              <w:t>Start Date</w:t>
            </w:r>
          </w:p>
          <w:p w14:paraId="58118023" w14:textId="4738DECB" w:rsidR="009A08A0" w:rsidRPr="00D415BE" w:rsidRDefault="00B715B2" w:rsidP="006F2EB4">
            <w:sdt>
              <w:sdtPr>
                <w:id w:val="479817192"/>
                <w:placeholder>
                  <w:docPart w:val="A0AA743E78B34B14B7B3520A4AFF10F6"/>
                </w:placeholder>
              </w:sdtPr>
              <w:sdtEndPr/>
              <w:sdtContent>
                <w:sdt>
                  <w:sdtPr>
                    <w:id w:val="-1646203577"/>
                    <w:placeholder>
                      <w:docPart w:val="40082CDF28B64C548A6B4832C3234627"/>
                    </w:placeholder>
                    <w:showingPlcHdr/>
                  </w:sdtPr>
                  <w:sdtEndPr/>
                  <w:sdtContent>
                    <w:r w:rsidR="006F2EB4" w:rsidRPr="007F1995">
                      <w:rPr>
                        <w:rStyle w:val="PlaceholderText"/>
                        <w:vanish/>
                      </w:rPr>
                      <w:t>Click or tap here to enter text.</w:t>
                    </w:r>
                  </w:sdtContent>
                </w:sdt>
              </w:sdtContent>
            </w:sdt>
          </w:p>
        </w:tc>
      </w:tr>
      <w:tr w:rsidR="009A08A0" w14:paraId="1C4D6B6C" w14:textId="77777777" w:rsidTr="00083555">
        <w:trPr>
          <w:trHeight w:val="996"/>
          <w:jc w:val="center"/>
        </w:trPr>
        <w:tc>
          <w:tcPr>
            <w:tcW w:w="2070" w:type="dxa"/>
            <w:vMerge/>
            <w:tcBorders>
              <w:left w:val="nil"/>
              <w:right w:val="nil"/>
            </w:tcBorders>
          </w:tcPr>
          <w:p w14:paraId="5D7DDFB8" w14:textId="77777777" w:rsidR="009A08A0" w:rsidRPr="008572DC" w:rsidRDefault="009A08A0" w:rsidP="009A08A0">
            <w:pPr>
              <w:rPr>
                <w:sz w:val="16"/>
                <w:szCs w:val="16"/>
              </w:rPr>
            </w:pPr>
          </w:p>
        </w:tc>
        <w:tc>
          <w:tcPr>
            <w:tcW w:w="2970" w:type="dxa"/>
            <w:gridSpan w:val="2"/>
            <w:tcBorders>
              <w:top w:val="single" w:sz="4" w:space="0" w:color="auto"/>
              <w:left w:val="nil"/>
              <w:bottom w:val="single" w:sz="24" w:space="0" w:color="auto"/>
              <w:right w:val="nil"/>
            </w:tcBorders>
            <w:shd w:val="clear" w:color="auto" w:fill="E7E6E6" w:themeFill="background2"/>
            <w:vAlign w:val="center"/>
          </w:tcPr>
          <w:p w14:paraId="40FC8FC9" w14:textId="77777777" w:rsidR="009A08A0" w:rsidRPr="00927F76" w:rsidRDefault="009A08A0" w:rsidP="009A08A0">
            <w:pPr>
              <w:jc w:val="right"/>
              <w:rPr>
                <w:rFonts w:ascii="Calibri" w:hAnsi="Calibri" w:cs="Tahoma"/>
              </w:rPr>
            </w:pPr>
            <w:r w:rsidRPr="00A60397">
              <w:rPr>
                <w:sz w:val="20"/>
              </w:rPr>
              <w:t xml:space="preserve">Is this individual serving a consecutive term with break in service of </w:t>
            </w:r>
            <w:r w:rsidRPr="00A60397">
              <w:rPr>
                <w:b/>
                <w:i/>
                <w:sz w:val="20"/>
              </w:rPr>
              <w:t xml:space="preserve">less than </w:t>
            </w:r>
            <w:r w:rsidRPr="00A60397">
              <w:rPr>
                <w:sz w:val="20"/>
              </w:rPr>
              <w:t>120 days?</w:t>
            </w:r>
          </w:p>
        </w:tc>
        <w:tc>
          <w:tcPr>
            <w:tcW w:w="1080" w:type="dxa"/>
            <w:tcBorders>
              <w:top w:val="single" w:sz="4" w:space="0" w:color="auto"/>
              <w:left w:val="nil"/>
              <w:bottom w:val="single" w:sz="24" w:space="0" w:color="auto"/>
              <w:right w:val="single" w:sz="4" w:space="0" w:color="auto"/>
            </w:tcBorders>
            <w:shd w:val="clear" w:color="auto" w:fill="auto"/>
            <w:vAlign w:val="center"/>
          </w:tcPr>
          <w:p w14:paraId="3424E8DD" w14:textId="78656EF8" w:rsidR="009A08A0" w:rsidRPr="00927F76" w:rsidRDefault="00B715B2" w:rsidP="009A08A0">
            <w:pPr>
              <w:ind w:left="340" w:hanging="270"/>
              <w:rPr>
                <w:rFonts w:ascii="Calibri" w:hAnsi="Calibri" w:cs="Tahoma"/>
              </w:rPr>
            </w:pPr>
            <w:sdt>
              <w:sdtPr>
                <w:rPr>
                  <w:rFonts w:ascii="Calibri" w:hAnsi="Calibri" w:cs="Tahoma"/>
                </w:rPr>
                <w:id w:val="51127046"/>
                <w14:checkbox>
                  <w14:checked w14:val="0"/>
                  <w14:checkedState w14:val="2612" w14:font="MS Gothic"/>
                  <w14:uncheckedState w14:val="2610" w14:font="MS Gothic"/>
                </w14:checkbox>
              </w:sdtPr>
              <w:sdtEndPr/>
              <w:sdtContent>
                <w:r w:rsidR="002D79D5" w:rsidRPr="00927F76">
                  <w:rPr>
                    <w:rFonts w:ascii="MS Gothic" w:eastAsia="MS Gothic" w:hAnsi="MS Gothic" w:cs="Tahoma" w:hint="eastAsia"/>
                  </w:rPr>
                  <w:t>☐</w:t>
                </w:r>
              </w:sdtContent>
            </w:sdt>
            <w:r w:rsidR="009A08A0" w:rsidRPr="00927F76">
              <w:rPr>
                <w:rFonts w:ascii="Calibri" w:hAnsi="Calibri" w:cs="Tahoma"/>
              </w:rPr>
              <w:t xml:space="preserve"> No </w:t>
            </w:r>
          </w:p>
          <w:p w14:paraId="07062DC5" w14:textId="77777777" w:rsidR="009A08A0" w:rsidRPr="00927F76" w:rsidRDefault="00B715B2" w:rsidP="009A08A0">
            <w:pPr>
              <w:ind w:left="340" w:hanging="270"/>
              <w:rPr>
                <w:rFonts w:ascii="Calibri" w:hAnsi="Calibri" w:cs="Tahoma"/>
              </w:rPr>
            </w:pPr>
            <w:sdt>
              <w:sdtPr>
                <w:rPr>
                  <w:rFonts w:ascii="Calibri" w:hAnsi="Calibri" w:cs="Tahoma"/>
                </w:rPr>
                <w:id w:val="-364436974"/>
                <w14:checkbox>
                  <w14:checked w14:val="0"/>
                  <w14:checkedState w14:val="2612" w14:font="MS Gothic"/>
                  <w14:uncheckedState w14:val="2610" w14:font="MS Gothic"/>
                </w14:checkbox>
              </w:sdtPr>
              <w:sdtEndPr/>
              <w:sdtContent>
                <w:r w:rsidR="00B34DC3" w:rsidRPr="00927F76">
                  <w:rPr>
                    <w:rFonts w:ascii="MS Gothic" w:eastAsia="MS Gothic" w:hAnsi="MS Gothic" w:cs="Tahoma" w:hint="eastAsia"/>
                  </w:rPr>
                  <w:t>☐</w:t>
                </w:r>
              </w:sdtContent>
            </w:sdt>
            <w:r w:rsidR="009A08A0" w:rsidRPr="00927F76">
              <w:rPr>
                <w:rFonts w:ascii="Calibri" w:hAnsi="Calibri" w:cs="Tahoma"/>
              </w:rPr>
              <w:t xml:space="preserve"> Yes</w:t>
            </w:r>
          </w:p>
        </w:tc>
        <w:tc>
          <w:tcPr>
            <w:tcW w:w="3240" w:type="dxa"/>
            <w:gridSpan w:val="3"/>
            <w:tcBorders>
              <w:top w:val="single" w:sz="4" w:space="0" w:color="auto"/>
              <w:left w:val="single" w:sz="4" w:space="0" w:color="auto"/>
              <w:bottom w:val="single" w:sz="24" w:space="0" w:color="auto"/>
              <w:right w:val="nil"/>
            </w:tcBorders>
            <w:shd w:val="clear" w:color="auto" w:fill="E7E6E6" w:themeFill="background2"/>
            <w:vAlign w:val="center"/>
          </w:tcPr>
          <w:p w14:paraId="13169CFC" w14:textId="77777777" w:rsidR="009A08A0" w:rsidRPr="00927F76" w:rsidRDefault="009A08A0" w:rsidP="009A08A0">
            <w:pPr>
              <w:jc w:val="right"/>
            </w:pPr>
            <w:r w:rsidRPr="00A60397">
              <w:rPr>
                <w:sz w:val="20"/>
              </w:rPr>
              <w:t xml:space="preserve">If you responded </w:t>
            </w:r>
            <w:r w:rsidRPr="00A60397">
              <w:rPr>
                <w:b/>
                <w:i/>
                <w:sz w:val="20"/>
              </w:rPr>
              <w:t>Yes</w:t>
            </w:r>
            <w:r w:rsidRPr="00A60397">
              <w:rPr>
                <w:sz w:val="20"/>
              </w:rPr>
              <w:t xml:space="preserve">, </w:t>
            </w:r>
            <w:r w:rsidR="00B34DC3" w:rsidRPr="00A60397">
              <w:rPr>
                <w:sz w:val="20"/>
              </w:rPr>
              <w:t>are checks from the previous term of service being used for this term?</w:t>
            </w:r>
          </w:p>
        </w:tc>
        <w:tc>
          <w:tcPr>
            <w:tcW w:w="1443" w:type="dxa"/>
            <w:gridSpan w:val="3"/>
            <w:tcBorders>
              <w:top w:val="single" w:sz="4" w:space="0" w:color="auto"/>
              <w:left w:val="nil"/>
              <w:bottom w:val="single" w:sz="24" w:space="0" w:color="auto"/>
              <w:right w:val="nil"/>
            </w:tcBorders>
            <w:shd w:val="clear" w:color="auto" w:fill="auto"/>
            <w:vAlign w:val="center"/>
          </w:tcPr>
          <w:p w14:paraId="65912EC9" w14:textId="0E6A3962" w:rsidR="00B34DC3" w:rsidRPr="00927F76" w:rsidRDefault="00927F76" w:rsidP="00927F76">
            <w:pPr>
              <w:rPr>
                <w:rFonts w:ascii="Calibri" w:hAnsi="Calibri" w:cs="Tahoma"/>
              </w:rPr>
            </w:pPr>
            <w:r>
              <w:t xml:space="preserve"> </w:t>
            </w:r>
            <w:sdt>
              <w:sdtPr>
                <w:id w:val="1222716824"/>
                <w:placeholder>
                  <w:docPart w:val="A4A63C2692F24B579C4EA654B0D3AFC2"/>
                </w:placeholder>
                <w:showingPlcHdr/>
                <w:date>
                  <w:dateFormat w:val="M/d/yyyy"/>
                  <w:lid w:val="en-US"/>
                  <w:storeMappedDataAs w:val="dateTime"/>
                  <w:calendar w:val="gregorian"/>
                </w:date>
              </w:sdtPr>
              <w:sdtEndPr/>
              <w:sdtContent>
                <w:r w:rsidR="00D415BE" w:rsidRPr="00927F76">
                  <w:rPr>
                    <w:rStyle w:val="PlaceholderText"/>
                    <w:vanish/>
                  </w:rPr>
                  <w:t>Click or tap to enter a date.</w:t>
                </w:r>
              </w:sdtContent>
            </w:sdt>
            <w:sdt>
              <w:sdtPr>
                <w:rPr>
                  <w:rFonts w:ascii="Calibri" w:hAnsi="Calibri" w:cs="Tahoma"/>
                </w:rPr>
                <w:id w:val="1768120388"/>
                <w14:checkbox>
                  <w14:checked w14:val="0"/>
                  <w14:checkedState w14:val="2612" w14:font="MS Gothic"/>
                  <w14:uncheckedState w14:val="2610" w14:font="MS Gothic"/>
                </w14:checkbox>
              </w:sdtPr>
              <w:sdtEndPr/>
              <w:sdtContent>
                <w:r w:rsidR="00B34DC3" w:rsidRPr="00927F76">
                  <w:rPr>
                    <w:rFonts w:ascii="MS Gothic" w:eastAsia="MS Gothic" w:hAnsi="MS Gothic" w:cs="Tahoma" w:hint="eastAsia"/>
                  </w:rPr>
                  <w:t>☐</w:t>
                </w:r>
              </w:sdtContent>
            </w:sdt>
            <w:r w:rsidR="00B34DC3" w:rsidRPr="00927F76">
              <w:rPr>
                <w:rFonts w:ascii="Calibri" w:hAnsi="Calibri" w:cs="Tahoma"/>
              </w:rPr>
              <w:t xml:space="preserve"> No</w:t>
            </w:r>
          </w:p>
          <w:p w14:paraId="0DBCBA8D" w14:textId="1C283048" w:rsidR="009A08A0" w:rsidRPr="00927F76" w:rsidRDefault="00927F76" w:rsidP="00927F76">
            <w:pPr>
              <w:rPr>
                <w:rFonts w:ascii="Calibri" w:hAnsi="Calibri" w:cs="Tahoma"/>
              </w:rPr>
            </w:pPr>
            <w:r>
              <w:rPr>
                <w:rFonts w:ascii="Calibri" w:hAnsi="Calibri" w:cs="Tahoma"/>
              </w:rPr>
              <w:t xml:space="preserve"> </w:t>
            </w:r>
            <w:sdt>
              <w:sdtPr>
                <w:rPr>
                  <w:rFonts w:ascii="Calibri" w:hAnsi="Calibri" w:cs="Tahoma"/>
                </w:rPr>
                <w:id w:val="1879055514"/>
                <w14:checkbox>
                  <w14:checked w14:val="0"/>
                  <w14:checkedState w14:val="2612" w14:font="MS Gothic"/>
                  <w14:uncheckedState w14:val="2610" w14:font="MS Gothic"/>
                </w14:checkbox>
              </w:sdtPr>
              <w:sdtEndPr/>
              <w:sdtContent>
                <w:r w:rsidR="00B34DC3" w:rsidRPr="00927F76">
                  <w:rPr>
                    <w:rFonts w:ascii="MS Gothic" w:eastAsia="MS Gothic" w:hAnsi="MS Gothic" w:cs="Tahoma" w:hint="eastAsia"/>
                  </w:rPr>
                  <w:t>☐</w:t>
                </w:r>
              </w:sdtContent>
            </w:sdt>
            <w:r w:rsidR="00B34DC3" w:rsidRPr="00927F76">
              <w:rPr>
                <w:rFonts w:ascii="Calibri" w:hAnsi="Calibri" w:cs="Tahoma"/>
              </w:rPr>
              <w:t xml:space="preserve"> Yes</w:t>
            </w:r>
          </w:p>
        </w:tc>
      </w:tr>
      <w:tr w:rsidR="00641219" w14:paraId="0A343380" w14:textId="77777777" w:rsidTr="00083555">
        <w:trPr>
          <w:trHeight w:val="694"/>
          <w:jc w:val="center"/>
        </w:trPr>
        <w:tc>
          <w:tcPr>
            <w:tcW w:w="2070" w:type="dxa"/>
            <w:vMerge w:val="restart"/>
            <w:tcBorders>
              <w:top w:val="single" w:sz="24" w:space="0" w:color="auto"/>
              <w:left w:val="nil"/>
              <w:right w:val="nil"/>
            </w:tcBorders>
          </w:tcPr>
          <w:p w14:paraId="611ECA8D" w14:textId="77777777" w:rsidR="00641219" w:rsidRDefault="007703D3" w:rsidP="009A08A0">
            <w:pPr>
              <w:rPr>
                <w:b/>
                <w:sz w:val="24"/>
                <w:szCs w:val="24"/>
              </w:rPr>
            </w:pPr>
            <w:r>
              <w:rPr>
                <w:b/>
                <w:sz w:val="24"/>
                <w:szCs w:val="24"/>
              </w:rPr>
              <w:t>TRUESCREEN</w:t>
            </w:r>
          </w:p>
          <w:p w14:paraId="754D6587" w14:textId="77777777" w:rsidR="007703D3" w:rsidRPr="004239BC" w:rsidRDefault="007703D3" w:rsidP="009A08A0">
            <w:pPr>
              <w:rPr>
                <w:sz w:val="20"/>
                <w:szCs w:val="24"/>
              </w:rPr>
            </w:pPr>
            <w:r w:rsidRPr="004239BC">
              <w:rPr>
                <w:sz w:val="20"/>
                <w:szCs w:val="24"/>
              </w:rPr>
              <w:t>(NSOPW, State of Service, State of Residence)</w:t>
            </w:r>
          </w:p>
          <w:p w14:paraId="353CD1DF" w14:textId="77777777" w:rsidR="00641219" w:rsidRDefault="00641219" w:rsidP="009A08A0">
            <w:pPr>
              <w:rPr>
                <w:i/>
                <w:sz w:val="16"/>
                <w:szCs w:val="16"/>
              </w:rPr>
            </w:pPr>
          </w:p>
          <w:p w14:paraId="794C2C27" w14:textId="77777777" w:rsidR="00641219" w:rsidRPr="0019496A" w:rsidRDefault="00641219" w:rsidP="009A08A0">
            <w:pPr>
              <w:rPr>
                <w:b/>
                <w:sz w:val="24"/>
                <w:szCs w:val="24"/>
              </w:rPr>
            </w:pPr>
            <w:r w:rsidRPr="007703D3">
              <w:rPr>
                <w:i/>
                <w:sz w:val="20"/>
                <w:szCs w:val="16"/>
              </w:rPr>
              <w:t>Must complete</w:t>
            </w:r>
            <w:r w:rsidR="007703D3" w:rsidRPr="007703D3">
              <w:rPr>
                <w:i/>
                <w:sz w:val="20"/>
                <w:szCs w:val="16"/>
              </w:rPr>
              <w:t>/</w:t>
            </w:r>
            <w:r w:rsidR="007703D3">
              <w:rPr>
                <w:i/>
                <w:sz w:val="20"/>
                <w:szCs w:val="16"/>
              </w:rPr>
              <w:t xml:space="preserve"> </w:t>
            </w:r>
            <w:r w:rsidR="007703D3" w:rsidRPr="007703D3">
              <w:rPr>
                <w:i/>
                <w:sz w:val="20"/>
                <w:szCs w:val="16"/>
              </w:rPr>
              <w:t>adjudicate</w:t>
            </w:r>
            <w:r w:rsidRPr="007703D3">
              <w:rPr>
                <w:i/>
                <w:sz w:val="20"/>
                <w:szCs w:val="16"/>
              </w:rPr>
              <w:t xml:space="preserve"> </w:t>
            </w:r>
            <w:r w:rsidRPr="007703D3">
              <w:rPr>
                <w:b/>
                <w:i/>
                <w:sz w:val="20"/>
                <w:szCs w:val="16"/>
              </w:rPr>
              <w:t>prior to</w:t>
            </w:r>
            <w:r w:rsidRPr="007703D3">
              <w:rPr>
                <w:i/>
                <w:sz w:val="20"/>
                <w:szCs w:val="16"/>
              </w:rPr>
              <w:t xml:space="preserve"> the first day of service or work</w:t>
            </w:r>
          </w:p>
        </w:tc>
        <w:tc>
          <w:tcPr>
            <w:tcW w:w="8733" w:type="dxa"/>
            <w:gridSpan w:val="9"/>
            <w:tcBorders>
              <w:top w:val="single" w:sz="24" w:space="0" w:color="auto"/>
              <w:left w:val="nil"/>
              <w:bottom w:val="single" w:sz="12" w:space="0" w:color="auto"/>
              <w:right w:val="nil"/>
            </w:tcBorders>
            <w:shd w:val="clear" w:color="auto" w:fill="FFFFFF" w:themeFill="background1"/>
            <w:vAlign w:val="center"/>
          </w:tcPr>
          <w:p w14:paraId="7A46D3B1" w14:textId="4C5A1205" w:rsidR="00641219" w:rsidRPr="00A65E13" w:rsidRDefault="00B715B2" w:rsidP="00ED3EE8">
            <w:pPr>
              <w:ind w:left="288" w:hanging="288"/>
              <w:rPr>
                <w:b/>
                <w:szCs w:val="20"/>
              </w:rPr>
            </w:pPr>
            <w:sdt>
              <w:sdtPr>
                <w:rPr>
                  <w:szCs w:val="20"/>
                </w:rPr>
                <w:id w:val="1130444504"/>
                <w14:checkbox>
                  <w14:checked w14:val="0"/>
                  <w14:checkedState w14:val="2612" w14:font="MS Gothic"/>
                  <w14:uncheckedState w14:val="2610" w14:font="MS Gothic"/>
                </w14:checkbox>
              </w:sdtPr>
              <w:sdtEndPr/>
              <w:sdtContent>
                <w:r w:rsidR="004239BC" w:rsidRPr="00A65E13">
                  <w:rPr>
                    <w:rFonts w:ascii="MS Gothic" w:eastAsia="MS Gothic" w:hAnsi="MS Gothic" w:hint="eastAsia"/>
                    <w:szCs w:val="20"/>
                  </w:rPr>
                  <w:t>☐</w:t>
                </w:r>
              </w:sdtContent>
            </w:sdt>
            <w:r w:rsidR="007703D3" w:rsidRPr="00A65E13">
              <w:rPr>
                <w:b/>
                <w:szCs w:val="20"/>
              </w:rPr>
              <w:t xml:space="preserve"> </w:t>
            </w:r>
            <w:r w:rsidR="007703D3" w:rsidRPr="00A65E13">
              <w:rPr>
                <w:szCs w:val="20"/>
              </w:rPr>
              <w:t>Copies of adjudicated Truescreen check results are retained in individual’s file to document completion/adjudication</w:t>
            </w:r>
            <w:r w:rsidR="00407C1F" w:rsidRPr="00A65E13">
              <w:rPr>
                <w:szCs w:val="20"/>
              </w:rPr>
              <w:t>.</w:t>
            </w:r>
            <w:r w:rsidR="00584851" w:rsidRPr="00A65E13">
              <w:rPr>
                <w:szCs w:val="20"/>
              </w:rPr>
              <w:t xml:space="preserve"> </w:t>
            </w:r>
          </w:p>
        </w:tc>
      </w:tr>
      <w:tr w:rsidR="008A5712" w:rsidRPr="008A5712" w14:paraId="116BF9BD" w14:textId="77777777" w:rsidTr="00083555">
        <w:trPr>
          <w:trHeight w:val="724"/>
          <w:jc w:val="center"/>
        </w:trPr>
        <w:tc>
          <w:tcPr>
            <w:tcW w:w="2070" w:type="dxa"/>
            <w:vMerge/>
            <w:tcBorders>
              <w:left w:val="nil"/>
              <w:right w:val="nil"/>
            </w:tcBorders>
          </w:tcPr>
          <w:p w14:paraId="0FA87544" w14:textId="77777777" w:rsidR="00A844BB" w:rsidRDefault="00A844BB" w:rsidP="006C31CA">
            <w:pPr>
              <w:rPr>
                <w:sz w:val="16"/>
                <w:szCs w:val="16"/>
              </w:rPr>
            </w:pPr>
          </w:p>
        </w:tc>
        <w:tc>
          <w:tcPr>
            <w:tcW w:w="8733" w:type="dxa"/>
            <w:gridSpan w:val="9"/>
            <w:tcBorders>
              <w:top w:val="single" w:sz="12" w:space="0" w:color="auto"/>
              <w:left w:val="nil"/>
              <w:bottom w:val="single" w:sz="4" w:space="0" w:color="auto"/>
              <w:right w:val="nil"/>
            </w:tcBorders>
            <w:shd w:val="clear" w:color="auto" w:fill="auto"/>
            <w:vAlign w:val="center"/>
          </w:tcPr>
          <w:p w14:paraId="5031613B" w14:textId="4BBD6962" w:rsidR="00A844BB" w:rsidRPr="00A60397" w:rsidRDefault="00B715B2" w:rsidP="00A60397">
            <w:pPr>
              <w:ind w:left="288" w:hanging="288"/>
              <w:rPr>
                <w:rFonts w:ascii="Calibri" w:hAnsi="Calibri" w:cs="Tahoma"/>
                <w:szCs w:val="20"/>
              </w:rPr>
            </w:pPr>
            <w:sdt>
              <w:sdtPr>
                <w:rPr>
                  <w:rFonts w:ascii="Calibri" w:hAnsi="Calibri" w:cs="Tahoma"/>
                  <w:szCs w:val="20"/>
                </w:rPr>
                <w:id w:val="232584462"/>
                <w14:checkbox>
                  <w14:checked w14:val="0"/>
                  <w14:checkedState w14:val="2612" w14:font="MS Gothic"/>
                  <w14:uncheckedState w14:val="2610" w14:font="MS Gothic"/>
                </w14:checkbox>
              </w:sdtPr>
              <w:sdtEndPr/>
              <w:sdtContent>
                <w:r w:rsidR="00A844BB" w:rsidRPr="008A5712">
                  <w:rPr>
                    <w:rFonts w:ascii="MS Gothic" w:eastAsia="MS Gothic" w:hAnsi="MS Gothic" w:cs="Tahoma" w:hint="eastAsia"/>
                    <w:szCs w:val="20"/>
                  </w:rPr>
                  <w:t>☐</w:t>
                </w:r>
              </w:sdtContent>
            </w:sdt>
            <w:r w:rsidR="00A844BB" w:rsidRPr="008A5712">
              <w:rPr>
                <w:rFonts w:ascii="Calibri" w:hAnsi="Calibri" w:cs="Tahoma"/>
                <w:szCs w:val="20"/>
              </w:rPr>
              <w:t xml:space="preserve"> The applicant’s </w:t>
            </w:r>
            <w:r w:rsidR="008C704E" w:rsidRPr="008A5712">
              <w:rPr>
                <w:rFonts w:ascii="Calibri" w:hAnsi="Calibri" w:cs="Tahoma"/>
                <w:szCs w:val="20"/>
              </w:rPr>
              <w:t>S</w:t>
            </w:r>
            <w:r w:rsidR="00A844BB" w:rsidRPr="008A5712">
              <w:rPr>
                <w:rFonts w:ascii="Calibri" w:hAnsi="Calibri" w:cs="Tahoma"/>
                <w:szCs w:val="20"/>
              </w:rPr>
              <w:t xml:space="preserve">tate of </w:t>
            </w:r>
            <w:r w:rsidR="008C704E" w:rsidRPr="008A5712">
              <w:rPr>
                <w:rFonts w:ascii="Calibri" w:hAnsi="Calibri" w:cs="Tahoma"/>
                <w:szCs w:val="20"/>
              </w:rPr>
              <w:t>R</w:t>
            </w:r>
            <w:r w:rsidR="00A844BB" w:rsidRPr="008A5712">
              <w:rPr>
                <w:rFonts w:ascii="Calibri" w:hAnsi="Calibri" w:cs="Tahoma"/>
                <w:szCs w:val="20"/>
              </w:rPr>
              <w:t xml:space="preserve">esidence is </w:t>
            </w:r>
            <w:r w:rsidR="00A844BB" w:rsidRPr="008A5712">
              <w:rPr>
                <w:rFonts w:ascii="Calibri" w:hAnsi="Calibri" w:cs="Tahoma"/>
                <w:b/>
                <w:szCs w:val="20"/>
              </w:rPr>
              <w:t>Texas</w:t>
            </w:r>
            <w:r w:rsidR="00A844BB" w:rsidRPr="008A5712">
              <w:rPr>
                <w:rFonts w:ascii="Calibri" w:hAnsi="Calibri" w:cs="Tahoma"/>
                <w:szCs w:val="20"/>
              </w:rPr>
              <w:t xml:space="preserve">. The State of Residence check requirement is satisfied by the State of Service. </w:t>
            </w:r>
            <w:r w:rsidR="00A60397">
              <w:rPr>
                <w:rFonts w:ascii="Calibri" w:hAnsi="Calibri" w:cs="Tahoma"/>
                <w:szCs w:val="20"/>
              </w:rPr>
              <w:t xml:space="preserve"> State of Residence section below is intentionally left blank.</w:t>
            </w:r>
          </w:p>
        </w:tc>
      </w:tr>
      <w:tr w:rsidR="00A60397" w14:paraId="23BD8224" w14:textId="1626BE77" w:rsidTr="00083555">
        <w:trPr>
          <w:trHeight w:val="41"/>
          <w:jc w:val="center"/>
        </w:trPr>
        <w:tc>
          <w:tcPr>
            <w:tcW w:w="2070" w:type="dxa"/>
            <w:vMerge/>
            <w:tcBorders>
              <w:left w:val="nil"/>
              <w:right w:val="nil"/>
            </w:tcBorders>
          </w:tcPr>
          <w:p w14:paraId="76589150" w14:textId="77777777" w:rsidR="00A60397" w:rsidRDefault="00A60397" w:rsidP="006F2EB4">
            <w:pPr>
              <w:rPr>
                <w:sz w:val="16"/>
                <w:szCs w:val="16"/>
              </w:rPr>
            </w:pPr>
          </w:p>
        </w:tc>
        <w:tc>
          <w:tcPr>
            <w:tcW w:w="2970" w:type="dxa"/>
            <w:gridSpan w:val="2"/>
            <w:tcBorders>
              <w:top w:val="single" w:sz="4" w:space="0" w:color="auto"/>
              <w:left w:val="nil"/>
              <w:bottom w:val="nil"/>
              <w:right w:val="nil"/>
            </w:tcBorders>
            <w:shd w:val="clear" w:color="auto" w:fill="E7E6E6" w:themeFill="background2"/>
            <w:vAlign w:val="center"/>
          </w:tcPr>
          <w:p w14:paraId="3ECB991B" w14:textId="25E0441A" w:rsidR="00A60397" w:rsidRPr="00A60397" w:rsidRDefault="00A60397" w:rsidP="00A60397">
            <w:pPr>
              <w:jc w:val="right"/>
              <w:rPr>
                <w:sz w:val="20"/>
                <w:szCs w:val="20"/>
              </w:rPr>
            </w:pPr>
            <w:r w:rsidRPr="00A60397">
              <w:rPr>
                <w:sz w:val="20"/>
                <w:szCs w:val="16"/>
              </w:rPr>
              <w:t>State of Residence:</w:t>
            </w:r>
          </w:p>
        </w:tc>
        <w:tc>
          <w:tcPr>
            <w:tcW w:w="5763" w:type="dxa"/>
            <w:gridSpan w:val="7"/>
            <w:tcBorders>
              <w:top w:val="single" w:sz="4" w:space="0" w:color="auto"/>
              <w:left w:val="nil"/>
              <w:bottom w:val="nil"/>
              <w:right w:val="nil"/>
            </w:tcBorders>
            <w:shd w:val="clear" w:color="auto" w:fill="auto"/>
            <w:vAlign w:val="center"/>
          </w:tcPr>
          <w:sdt>
            <w:sdtPr>
              <w:id w:val="-582841426"/>
              <w:placeholder>
                <w:docPart w:val="1573309F9036472D9FE22F80B4FC082B"/>
              </w:placeholder>
              <w:showingPlcHdr/>
            </w:sdtPr>
            <w:sdtEndPr/>
            <w:sdtContent>
              <w:p w14:paraId="6765A868" w14:textId="6B792BB9" w:rsidR="00A60397" w:rsidRPr="00A60397" w:rsidRDefault="00A60397" w:rsidP="006F2EB4">
                <w:r w:rsidRPr="007F1995">
                  <w:rPr>
                    <w:rStyle w:val="PlaceholderText"/>
                    <w:vanish/>
                  </w:rPr>
                  <w:t>Click or tap here to enter text.</w:t>
                </w:r>
              </w:p>
            </w:sdtContent>
          </w:sdt>
        </w:tc>
      </w:tr>
      <w:tr w:rsidR="00A60397" w14:paraId="3153F1E7" w14:textId="77777777" w:rsidTr="00BA7CDD">
        <w:trPr>
          <w:gridAfter w:val="1"/>
          <w:wAfter w:w="90" w:type="dxa"/>
          <w:trHeight w:val="1473"/>
          <w:jc w:val="center"/>
        </w:trPr>
        <w:tc>
          <w:tcPr>
            <w:tcW w:w="2070" w:type="dxa"/>
            <w:vMerge/>
            <w:tcBorders>
              <w:top w:val="single" w:sz="4" w:space="0" w:color="auto"/>
              <w:left w:val="nil"/>
              <w:bottom w:val="nil"/>
              <w:right w:val="nil"/>
            </w:tcBorders>
          </w:tcPr>
          <w:p w14:paraId="3836770B" w14:textId="77777777" w:rsidR="00A60397" w:rsidRDefault="00A60397" w:rsidP="006F2EB4">
            <w:pPr>
              <w:rPr>
                <w:sz w:val="16"/>
                <w:szCs w:val="16"/>
              </w:rPr>
            </w:pPr>
          </w:p>
        </w:tc>
        <w:tc>
          <w:tcPr>
            <w:tcW w:w="2970" w:type="dxa"/>
            <w:gridSpan w:val="2"/>
            <w:tcBorders>
              <w:top w:val="single" w:sz="4" w:space="0" w:color="auto"/>
              <w:left w:val="nil"/>
              <w:bottom w:val="single" w:sz="4" w:space="0" w:color="auto"/>
              <w:right w:val="nil"/>
            </w:tcBorders>
            <w:shd w:val="clear" w:color="auto" w:fill="E7E6E6" w:themeFill="background2"/>
            <w:vAlign w:val="center"/>
          </w:tcPr>
          <w:p w14:paraId="6380D3F6" w14:textId="1C8B674E" w:rsidR="00A60397" w:rsidRPr="00A60397" w:rsidRDefault="00A60397" w:rsidP="00A60397">
            <w:pPr>
              <w:jc w:val="right"/>
              <w:rPr>
                <w:sz w:val="20"/>
                <w:szCs w:val="20"/>
              </w:rPr>
            </w:pPr>
            <w:r w:rsidRPr="00A60397">
              <w:rPr>
                <w:sz w:val="20"/>
                <w:szCs w:val="20"/>
              </w:rPr>
              <w:t>Is a State of Residence Check required? (choose one)</w:t>
            </w:r>
          </w:p>
        </w:tc>
        <w:tc>
          <w:tcPr>
            <w:tcW w:w="5673" w:type="dxa"/>
            <w:gridSpan w:val="6"/>
            <w:tcBorders>
              <w:top w:val="single" w:sz="4" w:space="0" w:color="auto"/>
              <w:left w:val="nil"/>
              <w:bottom w:val="single" w:sz="4" w:space="0" w:color="auto"/>
              <w:right w:val="nil"/>
            </w:tcBorders>
            <w:shd w:val="clear" w:color="auto" w:fill="FFFFFF" w:themeFill="background1"/>
            <w:vAlign w:val="center"/>
          </w:tcPr>
          <w:p w14:paraId="1ABB21CC" w14:textId="14D6094C" w:rsidR="00A60397" w:rsidRDefault="00B715B2" w:rsidP="006F2EB4">
            <w:pPr>
              <w:ind w:left="288" w:hanging="288"/>
              <w:rPr>
                <w:szCs w:val="20"/>
              </w:rPr>
            </w:pPr>
            <w:sdt>
              <w:sdtPr>
                <w:rPr>
                  <w:szCs w:val="20"/>
                </w:rPr>
                <w:id w:val="327797804"/>
                <w14:checkbox>
                  <w14:checked w14:val="0"/>
                  <w14:checkedState w14:val="2612" w14:font="MS Gothic"/>
                  <w14:uncheckedState w14:val="2610" w14:font="MS Gothic"/>
                </w14:checkbox>
              </w:sdtPr>
              <w:sdtEndPr/>
              <w:sdtContent>
                <w:r w:rsidR="00A60397">
                  <w:rPr>
                    <w:rFonts w:ascii="MS Gothic" w:eastAsia="MS Gothic" w:hAnsi="MS Gothic" w:hint="eastAsia"/>
                    <w:szCs w:val="20"/>
                  </w:rPr>
                  <w:t>☐</w:t>
                </w:r>
              </w:sdtContent>
            </w:sdt>
            <w:r w:rsidR="00A60397">
              <w:rPr>
                <w:szCs w:val="20"/>
              </w:rPr>
              <w:t xml:space="preserve"> State of Residence Check </w:t>
            </w:r>
            <w:r w:rsidR="00A60397" w:rsidRPr="00A60397">
              <w:rPr>
                <w:b/>
                <w:szCs w:val="20"/>
              </w:rPr>
              <w:t>is</w:t>
            </w:r>
            <w:r w:rsidR="00A60397">
              <w:rPr>
                <w:szCs w:val="20"/>
              </w:rPr>
              <w:t xml:space="preserve"> required:</w:t>
            </w:r>
            <w:bookmarkStart w:id="1" w:name="_GoBack"/>
            <w:bookmarkEnd w:id="1"/>
            <w:r w:rsidR="00A60397">
              <w:rPr>
                <w:szCs w:val="20"/>
              </w:rPr>
              <w:t xml:space="preserve"> c</w:t>
            </w:r>
            <w:r w:rsidR="00A60397" w:rsidRPr="004239BC">
              <w:rPr>
                <w:szCs w:val="20"/>
              </w:rPr>
              <w:t>opy of adjudicated Truescreen check result is retained in individual’s file</w:t>
            </w:r>
            <w:r w:rsidR="00A60397">
              <w:rPr>
                <w:szCs w:val="20"/>
              </w:rPr>
              <w:t>.</w:t>
            </w:r>
          </w:p>
          <w:p w14:paraId="649E8B54" w14:textId="73AA895C" w:rsidR="00A60397" w:rsidRPr="004239BC" w:rsidRDefault="00B715B2" w:rsidP="006F2EB4">
            <w:pPr>
              <w:ind w:left="288" w:hanging="288"/>
              <w:rPr>
                <w:szCs w:val="20"/>
              </w:rPr>
            </w:pPr>
            <w:sdt>
              <w:sdtPr>
                <w:rPr>
                  <w:szCs w:val="20"/>
                </w:rPr>
                <w:id w:val="-325517523"/>
                <w14:checkbox>
                  <w14:checked w14:val="0"/>
                  <w14:checkedState w14:val="2612" w14:font="MS Gothic"/>
                  <w14:uncheckedState w14:val="2610" w14:font="MS Gothic"/>
                </w14:checkbox>
              </w:sdtPr>
              <w:sdtEndPr/>
              <w:sdtContent>
                <w:r w:rsidR="00A60397" w:rsidRPr="004239BC">
                  <w:rPr>
                    <w:rFonts w:ascii="MS Gothic" w:eastAsia="MS Gothic" w:hAnsi="MS Gothic" w:hint="eastAsia"/>
                    <w:szCs w:val="20"/>
                  </w:rPr>
                  <w:t>☐</w:t>
                </w:r>
              </w:sdtContent>
            </w:sdt>
            <w:r w:rsidR="00A60397" w:rsidRPr="004239BC">
              <w:rPr>
                <w:szCs w:val="20"/>
              </w:rPr>
              <w:t xml:space="preserve"> State of Residence</w:t>
            </w:r>
            <w:r w:rsidR="00A60397">
              <w:rPr>
                <w:szCs w:val="20"/>
              </w:rPr>
              <w:t xml:space="preserve"> </w:t>
            </w:r>
            <w:r w:rsidR="00A60397" w:rsidRPr="00A60397">
              <w:rPr>
                <w:b/>
                <w:szCs w:val="20"/>
              </w:rPr>
              <w:t>is not</w:t>
            </w:r>
            <w:r w:rsidR="00A60397">
              <w:rPr>
                <w:szCs w:val="20"/>
              </w:rPr>
              <w:t xml:space="preserve"> required because it </w:t>
            </w:r>
            <w:r w:rsidR="00A60397" w:rsidRPr="004239BC">
              <w:rPr>
                <w:szCs w:val="20"/>
              </w:rPr>
              <w:t>is covered by CNCS’s Truescreen ASP or is an NFF State (and individual has an FBI check</w:t>
            </w:r>
            <w:r w:rsidR="00A60397">
              <w:rPr>
                <w:szCs w:val="20"/>
              </w:rPr>
              <w:t>)</w:t>
            </w:r>
            <w:r w:rsidR="006D0662">
              <w:rPr>
                <w:szCs w:val="20"/>
              </w:rPr>
              <w:t>.</w:t>
            </w:r>
          </w:p>
        </w:tc>
      </w:tr>
      <w:tr w:rsidR="00927F76" w14:paraId="23FE1B7F" w14:textId="77777777" w:rsidTr="00BA7CDD">
        <w:trPr>
          <w:trHeight w:val="694"/>
          <w:jc w:val="center"/>
        </w:trPr>
        <w:tc>
          <w:tcPr>
            <w:tcW w:w="2070" w:type="dxa"/>
            <w:vMerge w:val="restart"/>
            <w:tcBorders>
              <w:top w:val="single" w:sz="24" w:space="0" w:color="auto"/>
              <w:left w:val="nil"/>
              <w:right w:val="nil"/>
            </w:tcBorders>
          </w:tcPr>
          <w:p w14:paraId="375CC048" w14:textId="77777777" w:rsidR="00927F76" w:rsidRDefault="00927F76" w:rsidP="006F2EB4">
            <w:pPr>
              <w:rPr>
                <w:b/>
                <w:sz w:val="24"/>
                <w:szCs w:val="24"/>
              </w:rPr>
            </w:pPr>
            <w:r>
              <w:rPr>
                <w:b/>
                <w:sz w:val="24"/>
                <w:szCs w:val="24"/>
              </w:rPr>
              <w:t>FIELDPRINT</w:t>
            </w:r>
          </w:p>
          <w:p w14:paraId="7C494EA3" w14:textId="77777777" w:rsidR="00927F76" w:rsidRPr="00ED3EE8" w:rsidRDefault="00927F76" w:rsidP="006F2EB4">
            <w:pPr>
              <w:rPr>
                <w:sz w:val="20"/>
                <w:szCs w:val="24"/>
              </w:rPr>
            </w:pPr>
            <w:r w:rsidRPr="00ED3EE8">
              <w:rPr>
                <w:sz w:val="20"/>
                <w:szCs w:val="24"/>
              </w:rPr>
              <w:t>(FBI Fingerprint-Based Check)</w:t>
            </w:r>
          </w:p>
          <w:p w14:paraId="235AC42B" w14:textId="77777777" w:rsidR="00927F76" w:rsidRDefault="00927F76" w:rsidP="006F2EB4">
            <w:pPr>
              <w:rPr>
                <w:b/>
                <w:sz w:val="24"/>
                <w:szCs w:val="24"/>
              </w:rPr>
            </w:pPr>
          </w:p>
          <w:p w14:paraId="6E46B4A4" w14:textId="6C247052" w:rsidR="00927F76" w:rsidRDefault="00927F76" w:rsidP="006F2EB4">
            <w:pPr>
              <w:rPr>
                <w:b/>
                <w:sz w:val="24"/>
                <w:szCs w:val="24"/>
              </w:rPr>
            </w:pPr>
            <w:r w:rsidRPr="00ED3EE8">
              <w:rPr>
                <w:i/>
                <w:sz w:val="20"/>
                <w:szCs w:val="24"/>
              </w:rPr>
              <w:t xml:space="preserve">Must initiate </w:t>
            </w:r>
            <w:r w:rsidRPr="00ED3EE8">
              <w:rPr>
                <w:b/>
                <w:i/>
                <w:sz w:val="20"/>
                <w:szCs w:val="24"/>
              </w:rPr>
              <w:t xml:space="preserve">no later than </w:t>
            </w:r>
            <w:r w:rsidRPr="00ED3EE8">
              <w:rPr>
                <w:i/>
                <w:sz w:val="20"/>
                <w:szCs w:val="24"/>
              </w:rPr>
              <w:t>the first day of service or work</w:t>
            </w:r>
          </w:p>
        </w:tc>
        <w:tc>
          <w:tcPr>
            <w:tcW w:w="8733" w:type="dxa"/>
            <w:gridSpan w:val="9"/>
            <w:tcBorders>
              <w:top w:val="single" w:sz="24" w:space="0" w:color="auto"/>
              <w:left w:val="nil"/>
              <w:bottom w:val="single" w:sz="4" w:space="0" w:color="auto"/>
              <w:right w:val="nil"/>
            </w:tcBorders>
            <w:shd w:val="clear" w:color="auto" w:fill="auto"/>
            <w:vAlign w:val="center"/>
          </w:tcPr>
          <w:p w14:paraId="1C41D110" w14:textId="2B87C8D5" w:rsidR="00927F76" w:rsidRDefault="00B715B2" w:rsidP="00DF2917">
            <w:pPr>
              <w:ind w:left="288" w:hanging="288"/>
              <w:rPr>
                <w:rFonts w:ascii="Calibri" w:hAnsi="Calibri" w:cs="Tahoma"/>
                <w:szCs w:val="20"/>
              </w:rPr>
            </w:pPr>
            <w:sdt>
              <w:sdtPr>
                <w:rPr>
                  <w:rFonts w:ascii="Calibri" w:hAnsi="Calibri" w:cs="Tahoma"/>
                  <w:szCs w:val="20"/>
                </w:rPr>
                <w:id w:val="-1972442848"/>
                <w14:checkbox>
                  <w14:checked w14:val="0"/>
                  <w14:checkedState w14:val="2612" w14:font="MS Gothic"/>
                  <w14:uncheckedState w14:val="2610" w14:font="MS Gothic"/>
                </w14:checkbox>
              </w:sdtPr>
              <w:sdtEndPr/>
              <w:sdtContent>
                <w:r w:rsidR="00927F76">
                  <w:rPr>
                    <w:rFonts w:ascii="MS Gothic" w:eastAsia="MS Gothic" w:hAnsi="MS Gothic" w:cs="Tahoma" w:hint="eastAsia"/>
                    <w:szCs w:val="20"/>
                  </w:rPr>
                  <w:t>☐</w:t>
                </w:r>
              </w:sdtContent>
            </w:sdt>
            <w:r w:rsidR="00927F76">
              <w:rPr>
                <w:rFonts w:ascii="Calibri" w:hAnsi="Calibri" w:cs="Tahoma"/>
                <w:szCs w:val="20"/>
              </w:rPr>
              <w:t xml:space="preserve"> Copy of adjudicated Fieldprint results are retained in individual’s file to document initiation and completion/adjudication.</w:t>
            </w:r>
          </w:p>
        </w:tc>
      </w:tr>
      <w:tr w:rsidR="00927F76" w14:paraId="69D42D96" w14:textId="77777777" w:rsidTr="00083555">
        <w:trPr>
          <w:trHeight w:val="1284"/>
          <w:jc w:val="center"/>
        </w:trPr>
        <w:tc>
          <w:tcPr>
            <w:tcW w:w="2070" w:type="dxa"/>
            <w:vMerge/>
            <w:tcBorders>
              <w:left w:val="nil"/>
              <w:right w:val="nil"/>
            </w:tcBorders>
          </w:tcPr>
          <w:p w14:paraId="2D67CF69" w14:textId="11E272DA" w:rsidR="00927F76" w:rsidRPr="00ED3EE8" w:rsidRDefault="00927F76" w:rsidP="006F2EB4">
            <w:pPr>
              <w:rPr>
                <w:i/>
                <w:sz w:val="24"/>
                <w:szCs w:val="24"/>
              </w:rPr>
            </w:pPr>
          </w:p>
        </w:tc>
        <w:tc>
          <w:tcPr>
            <w:tcW w:w="2970" w:type="dxa"/>
            <w:gridSpan w:val="2"/>
            <w:tcBorders>
              <w:top w:val="single" w:sz="4" w:space="0" w:color="auto"/>
              <w:left w:val="nil"/>
              <w:bottom w:val="nil"/>
              <w:right w:val="nil"/>
            </w:tcBorders>
            <w:shd w:val="clear" w:color="auto" w:fill="E7E6E6" w:themeFill="background2"/>
            <w:vAlign w:val="center"/>
          </w:tcPr>
          <w:p w14:paraId="42D3DF73" w14:textId="77777777" w:rsidR="00927F76" w:rsidRPr="00927F76" w:rsidRDefault="00927F76" w:rsidP="00083555">
            <w:pPr>
              <w:jc w:val="right"/>
              <w:rPr>
                <w:rFonts w:ascii="Calibri" w:hAnsi="Calibri" w:cs="Tahoma"/>
                <w:szCs w:val="20"/>
              </w:rPr>
            </w:pPr>
            <w:r w:rsidRPr="00927F76">
              <w:rPr>
                <w:rFonts w:ascii="Calibri" w:hAnsi="Calibri" w:cs="Tahoma"/>
                <w:sz w:val="20"/>
                <w:szCs w:val="20"/>
              </w:rPr>
              <w:t>If an individual had a “</w:t>
            </w:r>
            <w:r w:rsidRPr="00927F76">
              <w:rPr>
                <w:rFonts w:ascii="Calibri" w:hAnsi="Calibri" w:cs="Tahoma"/>
                <w:b/>
                <w:sz w:val="20"/>
                <w:szCs w:val="20"/>
              </w:rPr>
              <w:t xml:space="preserve">not cleared” </w:t>
            </w:r>
            <w:r w:rsidRPr="00927F76">
              <w:rPr>
                <w:rFonts w:ascii="Calibri" w:hAnsi="Calibri" w:cs="Tahoma"/>
                <w:sz w:val="20"/>
                <w:szCs w:val="20"/>
              </w:rPr>
              <w:t xml:space="preserve">status on their Fieldprint result, the following additional documentation is maintained: </w:t>
            </w:r>
          </w:p>
        </w:tc>
        <w:tc>
          <w:tcPr>
            <w:tcW w:w="5763" w:type="dxa"/>
            <w:gridSpan w:val="7"/>
            <w:tcBorders>
              <w:top w:val="single" w:sz="4" w:space="0" w:color="auto"/>
              <w:left w:val="nil"/>
              <w:bottom w:val="nil"/>
              <w:right w:val="nil"/>
            </w:tcBorders>
            <w:shd w:val="clear" w:color="auto" w:fill="auto"/>
            <w:vAlign w:val="center"/>
          </w:tcPr>
          <w:p w14:paraId="176FBC55" w14:textId="75972784" w:rsidR="00927F76" w:rsidRDefault="00B715B2" w:rsidP="00A60397">
            <w:pPr>
              <w:ind w:left="288" w:hanging="288"/>
              <w:rPr>
                <w:rFonts w:ascii="Calibri" w:hAnsi="Calibri" w:cs="Arial"/>
              </w:rPr>
            </w:pPr>
            <w:sdt>
              <w:sdtPr>
                <w:rPr>
                  <w:rFonts w:ascii="Calibri" w:hAnsi="Calibri" w:cs="Tahoma"/>
                  <w:szCs w:val="20"/>
                </w:rPr>
                <w:id w:val="-170806313"/>
                <w14:checkbox>
                  <w14:checked w14:val="0"/>
                  <w14:checkedState w14:val="2612" w14:font="MS Gothic"/>
                  <w14:uncheckedState w14:val="2610" w14:font="MS Gothic"/>
                </w14:checkbox>
              </w:sdtPr>
              <w:sdtEndPr/>
              <w:sdtContent>
                <w:r w:rsidR="00927F76">
                  <w:rPr>
                    <w:rFonts w:ascii="MS Gothic" w:eastAsia="MS Gothic" w:hAnsi="MS Gothic" w:cs="Tahoma" w:hint="eastAsia"/>
                    <w:szCs w:val="20"/>
                  </w:rPr>
                  <w:t>☐</w:t>
                </w:r>
              </w:sdtContent>
            </w:sdt>
            <w:r w:rsidR="00927F76">
              <w:rPr>
                <w:rFonts w:ascii="Calibri" w:hAnsi="Calibri" w:cs="Tahoma"/>
                <w:szCs w:val="20"/>
              </w:rPr>
              <w:t xml:space="preserve"> </w:t>
            </w:r>
            <w:r w:rsidR="00927F76">
              <w:rPr>
                <w:rFonts w:ascii="Calibri" w:hAnsi="Calibri" w:cs="Arial"/>
              </w:rPr>
              <w:t>Evidence the program used in making eligibility determination.</w:t>
            </w:r>
          </w:p>
          <w:p w14:paraId="028CACF7" w14:textId="646C213B" w:rsidR="00927F76" w:rsidRPr="00CD4877" w:rsidRDefault="00B715B2" w:rsidP="00A60397">
            <w:pPr>
              <w:ind w:left="288" w:hanging="288"/>
              <w:rPr>
                <w:rFonts w:ascii="Calibri" w:hAnsi="Calibri" w:cs="Tahoma"/>
                <w:szCs w:val="20"/>
              </w:rPr>
            </w:pPr>
            <w:sdt>
              <w:sdtPr>
                <w:id w:val="-1562013428"/>
                <w14:checkbox>
                  <w14:checked w14:val="0"/>
                  <w14:checkedState w14:val="2612" w14:font="MS Gothic"/>
                  <w14:uncheckedState w14:val="2610" w14:font="MS Gothic"/>
                </w14:checkbox>
              </w:sdtPr>
              <w:sdtEndPr/>
              <w:sdtContent>
                <w:r w:rsidR="00DF2917">
                  <w:rPr>
                    <w:rFonts w:ascii="MS Gothic" w:eastAsia="MS Gothic" w:hAnsi="MS Gothic" w:hint="eastAsia"/>
                  </w:rPr>
                  <w:t>☐</w:t>
                </w:r>
              </w:sdtContent>
            </w:sdt>
            <w:r w:rsidR="00927F76">
              <w:t xml:space="preserve"> </w:t>
            </w:r>
            <w:r w:rsidR="00DF2917">
              <w:t>Consideration of Results section of this form should be c</w:t>
            </w:r>
            <w:r w:rsidR="00927F76">
              <w:t xml:space="preserve">ontemporaneously </w:t>
            </w:r>
            <w:r w:rsidR="00DF2917">
              <w:t xml:space="preserve">signed and </w:t>
            </w:r>
            <w:r w:rsidR="00927F76">
              <w:t xml:space="preserve">dated </w:t>
            </w:r>
            <w:r w:rsidR="00DF2917">
              <w:t xml:space="preserve">to </w:t>
            </w:r>
            <w:r w:rsidR="00927F76">
              <w:t>documen</w:t>
            </w:r>
            <w:r w:rsidR="00DF2917">
              <w:t>t</w:t>
            </w:r>
            <w:r w:rsidR="00927F76">
              <w:t xml:space="preserve"> individual’s eligibility.</w:t>
            </w:r>
          </w:p>
        </w:tc>
      </w:tr>
      <w:tr w:rsidR="006F2EB4" w14:paraId="4A321CA9" w14:textId="77777777" w:rsidTr="00083555">
        <w:trPr>
          <w:trHeight w:val="1819"/>
          <w:jc w:val="center"/>
        </w:trPr>
        <w:tc>
          <w:tcPr>
            <w:tcW w:w="2070" w:type="dxa"/>
            <w:tcBorders>
              <w:top w:val="single" w:sz="24" w:space="0" w:color="auto"/>
              <w:left w:val="nil"/>
              <w:right w:val="nil"/>
            </w:tcBorders>
          </w:tcPr>
          <w:p w14:paraId="0BE5B3A2" w14:textId="77777777" w:rsidR="006F2EB4" w:rsidRDefault="006F2EB4" w:rsidP="006F2EB4">
            <w:pPr>
              <w:rPr>
                <w:b/>
                <w:sz w:val="24"/>
                <w:szCs w:val="24"/>
              </w:rPr>
            </w:pPr>
            <w:r w:rsidRPr="003778A7">
              <w:rPr>
                <w:b/>
                <w:sz w:val="24"/>
                <w:szCs w:val="24"/>
              </w:rPr>
              <w:t>A</w:t>
            </w:r>
            <w:r>
              <w:rPr>
                <w:b/>
                <w:sz w:val="24"/>
                <w:szCs w:val="24"/>
              </w:rPr>
              <w:t>CCOMPANIMENT</w:t>
            </w:r>
          </w:p>
          <w:p w14:paraId="0628F3B2" w14:textId="77777777" w:rsidR="006F2EB4" w:rsidRDefault="006F2EB4" w:rsidP="006F2EB4">
            <w:pPr>
              <w:rPr>
                <w:i/>
                <w:sz w:val="16"/>
                <w:szCs w:val="16"/>
              </w:rPr>
            </w:pPr>
          </w:p>
          <w:p w14:paraId="6C199CB9" w14:textId="77777777" w:rsidR="006F2EB4" w:rsidRDefault="006F2EB4" w:rsidP="006F2EB4">
            <w:pPr>
              <w:rPr>
                <w:sz w:val="16"/>
                <w:szCs w:val="16"/>
              </w:rPr>
            </w:pPr>
            <w:r w:rsidRPr="006C31CA">
              <w:rPr>
                <w:i/>
                <w:sz w:val="20"/>
                <w:szCs w:val="16"/>
              </w:rPr>
              <w:t xml:space="preserve">Required until </w:t>
            </w:r>
            <w:r w:rsidRPr="00162FE8">
              <w:rPr>
                <w:b/>
                <w:i/>
                <w:sz w:val="20"/>
                <w:szCs w:val="16"/>
              </w:rPr>
              <w:t>all</w:t>
            </w:r>
            <w:r w:rsidRPr="006C31CA">
              <w:rPr>
                <w:i/>
                <w:sz w:val="20"/>
                <w:szCs w:val="16"/>
              </w:rPr>
              <w:t xml:space="preserve"> required checks are completed/adjudicated</w:t>
            </w:r>
          </w:p>
        </w:tc>
        <w:tc>
          <w:tcPr>
            <w:tcW w:w="2970" w:type="dxa"/>
            <w:gridSpan w:val="2"/>
            <w:tcBorders>
              <w:top w:val="single" w:sz="24" w:space="0" w:color="auto"/>
              <w:left w:val="nil"/>
              <w:bottom w:val="single" w:sz="4" w:space="0" w:color="auto"/>
              <w:right w:val="nil"/>
            </w:tcBorders>
            <w:shd w:val="clear" w:color="auto" w:fill="E7E6E6" w:themeFill="background2"/>
            <w:vAlign w:val="center"/>
          </w:tcPr>
          <w:p w14:paraId="2D9E53BA" w14:textId="336EA1E0" w:rsidR="006F2EB4" w:rsidRPr="00162FE8" w:rsidRDefault="00927F76" w:rsidP="006F2EB4">
            <w:pPr>
              <w:ind w:left="63"/>
              <w:jc w:val="right"/>
              <w:rPr>
                <w:sz w:val="20"/>
              </w:rPr>
            </w:pPr>
            <w:r>
              <w:rPr>
                <w:sz w:val="20"/>
              </w:rPr>
              <w:t xml:space="preserve">Did individual have </w:t>
            </w:r>
            <w:r w:rsidRPr="00927F76">
              <w:rPr>
                <w:b/>
                <w:sz w:val="20"/>
              </w:rPr>
              <w:t>all</w:t>
            </w:r>
            <w:r>
              <w:rPr>
                <w:sz w:val="20"/>
              </w:rPr>
              <w:t xml:space="preserve"> required checks completed/adjudicated prior to the start of service/work?</w:t>
            </w:r>
          </w:p>
          <w:p w14:paraId="2DFEDD6A" w14:textId="77777777" w:rsidR="006F2EB4" w:rsidRPr="00162FE8" w:rsidRDefault="006F2EB4" w:rsidP="006F2EB4">
            <w:pPr>
              <w:ind w:left="63"/>
              <w:jc w:val="right"/>
              <w:rPr>
                <w:i/>
                <w:sz w:val="20"/>
              </w:rPr>
            </w:pPr>
            <w:r w:rsidRPr="00162FE8">
              <w:rPr>
                <w:i/>
                <w:sz w:val="20"/>
              </w:rPr>
              <w:t>(choose one)</w:t>
            </w:r>
          </w:p>
        </w:tc>
        <w:tc>
          <w:tcPr>
            <w:tcW w:w="5763" w:type="dxa"/>
            <w:gridSpan w:val="7"/>
            <w:tcBorders>
              <w:top w:val="single" w:sz="24" w:space="0" w:color="auto"/>
              <w:left w:val="nil"/>
              <w:bottom w:val="single" w:sz="4" w:space="0" w:color="auto"/>
              <w:right w:val="nil"/>
            </w:tcBorders>
            <w:shd w:val="clear" w:color="auto" w:fill="auto"/>
            <w:vAlign w:val="center"/>
          </w:tcPr>
          <w:p w14:paraId="2580F2FE" w14:textId="548101FE" w:rsidR="006F2EB4" w:rsidRPr="00A60397" w:rsidRDefault="00B715B2" w:rsidP="00927F76">
            <w:pPr>
              <w:ind w:left="360" w:hanging="274"/>
              <w:rPr>
                <w:rFonts w:ascii="Calibri" w:hAnsi="Calibri" w:cs="Tahoma"/>
              </w:rPr>
            </w:pPr>
            <w:sdt>
              <w:sdtPr>
                <w:rPr>
                  <w:rFonts w:ascii="Calibri" w:hAnsi="Calibri" w:cs="Tahoma"/>
                </w:rPr>
                <w:id w:val="-1656371870"/>
                <w14:checkbox>
                  <w14:checked w14:val="0"/>
                  <w14:checkedState w14:val="2612" w14:font="MS Gothic"/>
                  <w14:uncheckedState w14:val="2610" w14:font="MS Gothic"/>
                </w14:checkbox>
              </w:sdtPr>
              <w:sdtEndPr/>
              <w:sdtContent>
                <w:r w:rsidR="006F2EB4" w:rsidRPr="00A60397">
                  <w:rPr>
                    <w:rFonts w:ascii="MS Gothic" w:eastAsia="MS Gothic" w:hAnsi="MS Gothic" w:cs="Tahoma" w:hint="eastAsia"/>
                  </w:rPr>
                  <w:t>☐</w:t>
                </w:r>
              </w:sdtContent>
            </w:sdt>
            <w:r w:rsidR="006F2EB4" w:rsidRPr="00A60397">
              <w:rPr>
                <w:rFonts w:ascii="Calibri" w:hAnsi="Calibri" w:cs="Tahoma"/>
                <w:b/>
              </w:rPr>
              <w:t xml:space="preserve"> </w:t>
            </w:r>
            <w:r w:rsidR="006F2EB4" w:rsidRPr="00A60397">
              <w:rPr>
                <w:rFonts w:ascii="Calibri" w:hAnsi="Calibri" w:cs="Tahoma"/>
              </w:rPr>
              <w:t>Yes</w:t>
            </w:r>
            <w:r w:rsidR="006D0662">
              <w:rPr>
                <w:rFonts w:ascii="Calibri" w:hAnsi="Calibri" w:cs="Tahoma"/>
              </w:rPr>
              <w:t xml:space="preserve"> – accompaniment was not required.</w:t>
            </w:r>
          </w:p>
          <w:p w14:paraId="72BB5109" w14:textId="34659B55" w:rsidR="00927F76" w:rsidRPr="00A60397" w:rsidRDefault="00B715B2" w:rsidP="00927F76">
            <w:pPr>
              <w:ind w:left="360" w:hanging="274"/>
              <w:rPr>
                <w:rFonts w:ascii="Calibri" w:hAnsi="Calibri" w:cs="Tahoma"/>
              </w:rPr>
            </w:pPr>
            <w:sdt>
              <w:sdtPr>
                <w:rPr>
                  <w:rFonts w:ascii="Calibri" w:hAnsi="Calibri" w:cs="Tahoma"/>
                </w:rPr>
                <w:id w:val="-544592680"/>
                <w14:checkbox>
                  <w14:checked w14:val="0"/>
                  <w14:checkedState w14:val="2612" w14:font="MS Gothic"/>
                  <w14:uncheckedState w14:val="2610" w14:font="MS Gothic"/>
                </w14:checkbox>
              </w:sdtPr>
              <w:sdtEndPr/>
              <w:sdtContent>
                <w:r w:rsidR="00927F76" w:rsidRPr="00A60397">
                  <w:rPr>
                    <w:rFonts w:ascii="MS Gothic" w:eastAsia="MS Gothic" w:hAnsi="MS Gothic" w:cs="Tahoma" w:hint="eastAsia"/>
                  </w:rPr>
                  <w:t>☐</w:t>
                </w:r>
              </w:sdtContent>
            </w:sdt>
            <w:r w:rsidR="00927F76" w:rsidRPr="00A60397">
              <w:rPr>
                <w:rFonts w:ascii="Calibri" w:hAnsi="Calibri" w:cs="Tahoma"/>
              </w:rPr>
              <w:t xml:space="preserve"> No – individual had access to vulnerable populations while checks were pending.  Accompaniment was provided, and documentation is attached.</w:t>
            </w:r>
          </w:p>
          <w:p w14:paraId="3A181D8A" w14:textId="32DBC6C7" w:rsidR="006F2EB4" w:rsidRPr="00DD0347" w:rsidRDefault="00B715B2" w:rsidP="00927F76">
            <w:pPr>
              <w:ind w:left="360" w:hanging="274"/>
              <w:rPr>
                <w:rFonts w:ascii="Calibri" w:hAnsi="Calibri" w:cs="Tahoma"/>
                <w:sz w:val="20"/>
              </w:rPr>
            </w:pPr>
            <w:sdt>
              <w:sdtPr>
                <w:rPr>
                  <w:rFonts w:ascii="Calibri" w:hAnsi="Calibri" w:cs="Tahoma"/>
                </w:rPr>
                <w:id w:val="-1601023130"/>
                <w14:checkbox>
                  <w14:checked w14:val="0"/>
                  <w14:checkedState w14:val="2612" w14:font="MS Gothic"/>
                  <w14:uncheckedState w14:val="2610" w14:font="MS Gothic"/>
                </w14:checkbox>
              </w:sdtPr>
              <w:sdtEndPr/>
              <w:sdtContent>
                <w:r w:rsidR="006F2EB4" w:rsidRPr="00A60397">
                  <w:rPr>
                    <w:rFonts w:ascii="MS Gothic" w:eastAsia="MS Gothic" w:hAnsi="MS Gothic" w:cs="Tahoma" w:hint="eastAsia"/>
                  </w:rPr>
                  <w:t>☐</w:t>
                </w:r>
              </w:sdtContent>
            </w:sdt>
            <w:r w:rsidR="006F2EB4" w:rsidRPr="00A60397">
              <w:rPr>
                <w:rFonts w:ascii="Calibri" w:hAnsi="Calibri" w:cs="Tahoma"/>
              </w:rPr>
              <w:t xml:space="preserve"> No – </w:t>
            </w:r>
            <w:r w:rsidR="00927F76" w:rsidRPr="00A60397">
              <w:rPr>
                <w:rFonts w:ascii="Calibri" w:hAnsi="Calibri" w:cs="Tahoma"/>
              </w:rPr>
              <w:t xml:space="preserve">individual did not have access to vulnerable populations while checks were pending. </w:t>
            </w:r>
            <w:r w:rsidR="006F2EB4" w:rsidRPr="00A60397">
              <w:rPr>
                <w:rFonts w:ascii="Calibri" w:hAnsi="Calibri" w:cs="Tahoma"/>
              </w:rPr>
              <w:t xml:space="preserve"> </w:t>
            </w:r>
          </w:p>
        </w:tc>
      </w:tr>
      <w:tr w:rsidR="006F2EB4" w14:paraId="52602B0C" w14:textId="77777777" w:rsidTr="00083555">
        <w:trPr>
          <w:trHeight w:val="739"/>
          <w:jc w:val="center"/>
        </w:trPr>
        <w:tc>
          <w:tcPr>
            <w:tcW w:w="2070" w:type="dxa"/>
            <w:vMerge w:val="restart"/>
            <w:tcBorders>
              <w:top w:val="single" w:sz="24" w:space="0" w:color="auto"/>
              <w:left w:val="nil"/>
              <w:right w:val="nil"/>
            </w:tcBorders>
          </w:tcPr>
          <w:p w14:paraId="59CF68DC" w14:textId="77777777" w:rsidR="006F2EB4" w:rsidRDefault="006F2EB4" w:rsidP="006F2EB4">
            <w:pPr>
              <w:rPr>
                <w:b/>
                <w:sz w:val="24"/>
                <w:szCs w:val="24"/>
              </w:rPr>
            </w:pPr>
            <w:r w:rsidRPr="0019496A">
              <w:rPr>
                <w:b/>
                <w:sz w:val="24"/>
                <w:szCs w:val="24"/>
              </w:rPr>
              <w:t>CONS</w:t>
            </w:r>
            <w:r>
              <w:rPr>
                <w:b/>
                <w:sz w:val="24"/>
                <w:szCs w:val="24"/>
              </w:rPr>
              <w:t>IDERATION</w:t>
            </w:r>
          </w:p>
          <w:p w14:paraId="04F6A035" w14:textId="77777777" w:rsidR="006F2EB4" w:rsidRDefault="006F2EB4" w:rsidP="006F2EB4">
            <w:pPr>
              <w:rPr>
                <w:b/>
                <w:sz w:val="24"/>
                <w:szCs w:val="24"/>
              </w:rPr>
            </w:pPr>
            <w:r w:rsidRPr="0019496A">
              <w:rPr>
                <w:b/>
                <w:sz w:val="24"/>
                <w:szCs w:val="24"/>
              </w:rPr>
              <w:t>OF RESULTS</w:t>
            </w:r>
          </w:p>
          <w:p w14:paraId="046CD465" w14:textId="77777777" w:rsidR="006F2EB4" w:rsidRDefault="006F2EB4" w:rsidP="006F2EB4">
            <w:pPr>
              <w:rPr>
                <w:i/>
                <w:sz w:val="16"/>
                <w:szCs w:val="16"/>
              </w:rPr>
            </w:pPr>
          </w:p>
          <w:p w14:paraId="127A85DA" w14:textId="08877ADB" w:rsidR="006F2EB4" w:rsidRPr="008A5712" w:rsidRDefault="006F2EB4" w:rsidP="006F2EB4">
            <w:pPr>
              <w:rPr>
                <w:i/>
                <w:sz w:val="20"/>
                <w:szCs w:val="16"/>
              </w:rPr>
            </w:pPr>
            <w:r w:rsidRPr="004239BC">
              <w:rPr>
                <w:i/>
                <w:sz w:val="20"/>
                <w:szCs w:val="16"/>
              </w:rPr>
              <w:t xml:space="preserve">To be completed by authorized program staff </w:t>
            </w:r>
            <w:r w:rsidRPr="004239BC">
              <w:rPr>
                <w:b/>
                <w:i/>
                <w:sz w:val="20"/>
                <w:szCs w:val="16"/>
              </w:rPr>
              <w:t>after</w:t>
            </w:r>
            <w:r w:rsidRPr="004239BC">
              <w:rPr>
                <w:i/>
                <w:sz w:val="20"/>
                <w:szCs w:val="16"/>
              </w:rPr>
              <w:t xml:space="preserve"> all required checks have been completed and reviewed</w:t>
            </w:r>
          </w:p>
          <w:p w14:paraId="016DA5A3" w14:textId="77777777" w:rsidR="006F2EB4" w:rsidRPr="00087C38" w:rsidRDefault="006F2EB4" w:rsidP="006F2EB4">
            <w:pPr>
              <w:rPr>
                <w:sz w:val="16"/>
                <w:szCs w:val="16"/>
              </w:rPr>
            </w:pPr>
          </w:p>
        </w:tc>
        <w:tc>
          <w:tcPr>
            <w:tcW w:w="1260" w:type="dxa"/>
            <w:tcBorders>
              <w:top w:val="single" w:sz="24" w:space="0" w:color="auto"/>
              <w:left w:val="nil"/>
              <w:bottom w:val="single" w:sz="4" w:space="0" w:color="auto"/>
              <w:right w:val="nil"/>
            </w:tcBorders>
            <w:shd w:val="clear" w:color="auto" w:fill="E7E6E6" w:themeFill="background2"/>
            <w:vAlign w:val="center"/>
          </w:tcPr>
          <w:p w14:paraId="6677FC7C" w14:textId="77777777" w:rsidR="006F2EB4" w:rsidRPr="004239BC" w:rsidRDefault="006F2EB4" w:rsidP="006F2EB4">
            <w:pPr>
              <w:jc w:val="right"/>
              <w:rPr>
                <w:sz w:val="18"/>
                <w:szCs w:val="16"/>
              </w:rPr>
            </w:pPr>
            <w:r w:rsidRPr="004239BC">
              <w:rPr>
                <w:sz w:val="18"/>
                <w:szCs w:val="16"/>
              </w:rPr>
              <w:t>Statement of Eligibility</w:t>
            </w:r>
          </w:p>
          <w:p w14:paraId="241E0993" w14:textId="77777777" w:rsidR="006F2EB4" w:rsidRPr="004239BC" w:rsidRDefault="006F2EB4" w:rsidP="006F2EB4">
            <w:pPr>
              <w:jc w:val="right"/>
              <w:rPr>
                <w:rFonts w:ascii="Calibri" w:hAnsi="Calibri" w:cs="Tahoma"/>
                <w:sz w:val="18"/>
              </w:rPr>
            </w:pPr>
            <w:r w:rsidRPr="004239BC">
              <w:rPr>
                <w:i/>
                <w:sz w:val="18"/>
                <w:szCs w:val="16"/>
              </w:rPr>
              <w:t>(choose one)</w:t>
            </w:r>
          </w:p>
        </w:tc>
        <w:tc>
          <w:tcPr>
            <w:tcW w:w="7473" w:type="dxa"/>
            <w:gridSpan w:val="8"/>
            <w:tcBorders>
              <w:top w:val="single" w:sz="24" w:space="0" w:color="auto"/>
              <w:left w:val="nil"/>
              <w:bottom w:val="single" w:sz="4" w:space="0" w:color="auto"/>
              <w:right w:val="nil"/>
            </w:tcBorders>
            <w:shd w:val="clear" w:color="auto" w:fill="auto"/>
            <w:vAlign w:val="center"/>
          </w:tcPr>
          <w:p w14:paraId="2F621A41" w14:textId="6297C697" w:rsidR="006F2EB4" w:rsidRPr="00A60397" w:rsidRDefault="00B715B2" w:rsidP="006F2EB4">
            <w:pPr>
              <w:ind w:left="340" w:hanging="270"/>
              <w:rPr>
                <w:rFonts w:ascii="Calibri" w:hAnsi="Calibri" w:cs="Tahoma"/>
                <w:szCs w:val="20"/>
              </w:rPr>
            </w:pPr>
            <w:sdt>
              <w:sdtPr>
                <w:rPr>
                  <w:rFonts w:ascii="Calibri" w:hAnsi="Calibri" w:cs="Tahoma"/>
                  <w:szCs w:val="20"/>
                </w:rPr>
                <w:id w:val="-697541549"/>
                <w14:checkbox>
                  <w14:checked w14:val="0"/>
                  <w14:checkedState w14:val="2612" w14:font="MS Gothic"/>
                  <w14:uncheckedState w14:val="2610" w14:font="MS Gothic"/>
                </w14:checkbox>
              </w:sdtPr>
              <w:sdtEndPr/>
              <w:sdtContent>
                <w:r w:rsidR="006F2EB4" w:rsidRPr="00A60397">
                  <w:rPr>
                    <w:rFonts w:ascii="MS Gothic" w:eastAsia="MS Gothic" w:hAnsi="MS Gothic" w:cs="Tahoma" w:hint="eastAsia"/>
                    <w:szCs w:val="20"/>
                  </w:rPr>
                  <w:t>☐</w:t>
                </w:r>
              </w:sdtContent>
            </w:sdt>
            <w:r w:rsidR="006F2EB4" w:rsidRPr="00A60397">
              <w:rPr>
                <w:rFonts w:ascii="Calibri" w:hAnsi="Calibri" w:cs="Tahoma"/>
                <w:b/>
                <w:szCs w:val="20"/>
              </w:rPr>
              <w:t xml:space="preserve"> </w:t>
            </w:r>
            <w:r w:rsidR="006F2EB4" w:rsidRPr="00A60397">
              <w:rPr>
                <w:rFonts w:ascii="Calibri" w:hAnsi="Calibri" w:cs="Tahoma"/>
                <w:szCs w:val="20"/>
              </w:rPr>
              <w:t xml:space="preserve">This individual has been deemed </w:t>
            </w:r>
            <w:r w:rsidR="006F2EB4" w:rsidRPr="00A60397">
              <w:rPr>
                <w:rFonts w:ascii="Calibri" w:hAnsi="Calibri" w:cs="Tahoma"/>
                <w:b/>
                <w:i/>
                <w:szCs w:val="20"/>
              </w:rPr>
              <w:t>eligible</w:t>
            </w:r>
            <w:r w:rsidR="006F2EB4" w:rsidRPr="00A60397">
              <w:rPr>
                <w:rFonts w:ascii="Calibri" w:hAnsi="Calibri" w:cs="Tahoma"/>
                <w:szCs w:val="20"/>
              </w:rPr>
              <w:t xml:space="preserve"> for service/work with the program</w:t>
            </w:r>
            <w:r w:rsidR="006D0662">
              <w:rPr>
                <w:rFonts w:ascii="Calibri" w:hAnsi="Calibri" w:cs="Tahoma"/>
                <w:szCs w:val="20"/>
              </w:rPr>
              <w:t>.</w:t>
            </w:r>
          </w:p>
          <w:p w14:paraId="6195FEE3" w14:textId="74364F94" w:rsidR="006F2EB4" w:rsidRPr="00FE455C" w:rsidRDefault="00B715B2" w:rsidP="006F2EB4">
            <w:pPr>
              <w:ind w:left="340" w:hanging="270"/>
              <w:rPr>
                <w:rFonts w:ascii="Calibri" w:hAnsi="Calibri" w:cs="Tahoma"/>
                <w:sz w:val="20"/>
                <w:szCs w:val="20"/>
              </w:rPr>
            </w:pPr>
            <w:sdt>
              <w:sdtPr>
                <w:rPr>
                  <w:rFonts w:ascii="Calibri" w:hAnsi="Calibri" w:cs="Tahoma"/>
                  <w:szCs w:val="20"/>
                </w:rPr>
                <w:id w:val="914512599"/>
                <w14:checkbox>
                  <w14:checked w14:val="0"/>
                  <w14:checkedState w14:val="2612" w14:font="MS Gothic"/>
                  <w14:uncheckedState w14:val="2610" w14:font="MS Gothic"/>
                </w14:checkbox>
              </w:sdtPr>
              <w:sdtEndPr/>
              <w:sdtContent>
                <w:r w:rsidR="006F2EB4" w:rsidRPr="00A60397">
                  <w:rPr>
                    <w:rFonts w:ascii="MS Gothic" w:eastAsia="MS Gothic" w:hAnsi="MS Gothic" w:cs="Tahoma" w:hint="eastAsia"/>
                    <w:szCs w:val="20"/>
                  </w:rPr>
                  <w:t>☐</w:t>
                </w:r>
              </w:sdtContent>
            </w:sdt>
            <w:r w:rsidR="006F2EB4" w:rsidRPr="00A60397">
              <w:rPr>
                <w:rFonts w:ascii="Calibri" w:hAnsi="Calibri" w:cs="Tahoma"/>
                <w:b/>
                <w:szCs w:val="20"/>
              </w:rPr>
              <w:t xml:space="preserve"> </w:t>
            </w:r>
            <w:r w:rsidR="006F2EB4" w:rsidRPr="00A60397">
              <w:rPr>
                <w:rFonts w:ascii="Calibri" w:hAnsi="Calibri" w:cs="Tahoma"/>
                <w:szCs w:val="20"/>
              </w:rPr>
              <w:t xml:space="preserve">This individual has been deemed </w:t>
            </w:r>
            <w:r w:rsidR="006F2EB4" w:rsidRPr="00A60397">
              <w:rPr>
                <w:rFonts w:ascii="Calibri" w:hAnsi="Calibri" w:cs="Tahoma"/>
                <w:b/>
                <w:i/>
                <w:szCs w:val="20"/>
              </w:rPr>
              <w:t>ineligible</w:t>
            </w:r>
            <w:r w:rsidR="006F2EB4" w:rsidRPr="00A60397">
              <w:rPr>
                <w:rFonts w:ascii="Calibri" w:hAnsi="Calibri" w:cs="Tahoma"/>
                <w:szCs w:val="20"/>
              </w:rPr>
              <w:t xml:space="preserve"> for service/work with the program</w:t>
            </w:r>
            <w:r w:rsidR="006D0662">
              <w:rPr>
                <w:rFonts w:ascii="Calibri" w:hAnsi="Calibri" w:cs="Tahoma"/>
                <w:szCs w:val="20"/>
              </w:rPr>
              <w:t>.</w:t>
            </w:r>
          </w:p>
        </w:tc>
      </w:tr>
      <w:tr w:rsidR="006F2EB4" w14:paraId="4B89135F" w14:textId="77777777" w:rsidTr="00083555">
        <w:trPr>
          <w:trHeight w:val="546"/>
          <w:jc w:val="center"/>
        </w:trPr>
        <w:tc>
          <w:tcPr>
            <w:tcW w:w="2070" w:type="dxa"/>
            <w:vMerge/>
            <w:tcBorders>
              <w:left w:val="nil"/>
              <w:right w:val="nil"/>
            </w:tcBorders>
          </w:tcPr>
          <w:p w14:paraId="4E604A5E" w14:textId="77777777" w:rsidR="006F2EB4" w:rsidRPr="0019496A" w:rsidRDefault="006F2EB4" w:rsidP="006F2EB4">
            <w:pPr>
              <w:rPr>
                <w:b/>
                <w:sz w:val="24"/>
                <w:szCs w:val="24"/>
              </w:rPr>
            </w:pPr>
          </w:p>
        </w:tc>
        <w:tc>
          <w:tcPr>
            <w:tcW w:w="8733" w:type="dxa"/>
            <w:gridSpan w:val="9"/>
            <w:tcBorders>
              <w:top w:val="single" w:sz="4" w:space="0" w:color="auto"/>
              <w:left w:val="nil"/>
              <w:bottom w:val="single" w:sz="4" w:space="0" w:color="auto"/>
              <w:right w:val="nil"/>
            </w:tcBorders>
            <w:shd w:val="clear" w:color="auto" w:fill="E7E6E6" w:themeFill="background2"/>
            <w:vAlign w:val="center"/>
          </w:tcPr>
          <w:p w14:paraId="5F11DE46" w14:textId="689B31C0" w:rsidR="006F2EB4" w:rsidRPr="003C0ABC" w:rsidRDefault="006F2EB4" w:rsidP="006F2EB4">
            <w:pPr>
              <w:ind w:left="155" w:right="154"/>
              <w:rPr>
                <w:rFonts w:ascii="Calibri" w:hAnsi="Calibri" w:cs="Tahoma"/>
                <w:sz w:val="8"/>
                <w:szCs w:val="8"/>
              </w:rPr>
            </w:pPr>
            <w:r w:rsidRPr="003C0ABC">
              <w:rPr>
                <w:rFonts w:ascii="Calibri" w:hAnsi="Calibri" w:cs="Tahoma"/>
                <w:sz w:val="20"/>
              </w:rPr>
              <w:t xml:space="preserve">I certify </w:t>
            </w:r>
            <w:r w:rsidR="00BA7CDD" w:rsidRPr="003C0ABC">
              <w:rPr>
                <w:rFonts w:ascii="Calibri" w:hAnsi="Calibri" w:cs="Tahoma"/>
                <w:sz w:val="20"/>
              </w:rPr>
              <w:t xml:space="preserve">I have reviewed the results and made the determination indicated above.  Additionally, I certify </w:t>
            </w:r>
            <w:r w:rsidRPr="003C0ABC">
              <w:rPr>
                <w:rFonts w:ascii="Calibri" w:hAnsi="Calibri" w:cs="Tahoma"/>
                <w:sz w:val="20"/>
              </w:rPr>
              <w:t>the results of these checks have been kept confidential, the program has paid for the checks, and the program has allowed the individual the opportunity to review any findings from the checks.</w:t>
            </w:r>
          </w:p>
        </w:tc>
      </w:tr>
      <w:tr w:rsidR="006F2EB4" w14:paraId="7FEE132D" w14:textId="77777777" w:rsidTr="005A1478">
        <w:trPr>
          <w:trHeight w:val="123"/>
          <w:jc w:val="center"/>
        </w:trPr>
        <w:tc>
          <w:tcPr>
            <w:tcW w:w="2070" w:type="dxa"/>
            <w:vMerge/>
            <w:tcBorders>
              <w:left w:val="nil"/>
              <w:bottom w:val="single" w:sz="4" w:space="0" w:color="auto"/>
              <w:right w:val="nil"/>
            </w:tcBorders>
          </w:tcPr>
          <w:p w14:paraId="64B90B96" w14:textId="77777777" w:rsidR="006F2EB4" w:rsidRDefault="006F2EB4" w:rsidP="006F2EB4">
            <w:pPr>
              <w:rPr>
                <w:sz w:val="16"/>
                <w:szCs w:val="16"/>
              </w:rPr>
            </w:pPr>
          </w:p>
        </w:tc>
        <w:tc>
          <w:tcPr>
            <w:tcW w:w="1260" w:type="dxa"/>
            <w:tcBorders>
              <w:top w:val="single" w:sz="4" w:space="0" w:color="auto"/>
              <w:left w:val="nil"/>
              <w:bottom w:val="single" w:sz="4" w:space="0" w:color="auto"/>
              <w:right w:val="single" w:sz="4" w:space="0" w:color="auto"/>
            </w:tcBorders>
            <w:shd w:val="clear" w:color="auto" w:fill="auto"/>
          </w:tcPr>
          <w:p w14:paraId="29FE5ECC" w14:textId="77777777" w:rsidR="006F2EB4" w:rsidRDefault="006F2EB4" w:rsidP="006F2EB4">
            <w:pPr>
              <w:tabs>
                <w:tab w:val="right" w:pos="2066"/>
              </w:tabs>
              <w:rPr>
                <w:sz w:val="16"/>
                <w:szCs w:val="16"/>
              </w:rPr>
            </w:pPr>
            <w:r>
              <w:rPr>
                <w:sz w:val="16"/>
                <w:szCs w:val="16"/>
              </w:rPr>
              <w:t xml:space="preserve">Date of Consideration </w:t>
            </w:r>
          </w:p>
          <w:p w14:paraId="1E8781C4" w14:textId="0286CD88" w:rsidR="006F2EB4" w:rsidRPr="0019496A" w:rsidRDefault="00B715B2" w:rsidP="006F2EB4">
            <w:pPr>
              <w:rPr>
                <w:sz w:val="16"/>
                <w:szCs w:val="16"/>
              </w:rPr>
            </w:pPr>
            <w:sdt>
              <w:sdtPr>
                <w:id w:val="1708369675"/>
                <w:placeholder>
                  <w:docPart w:val="DEBF9E50B89544BA81544AA38FDE621F"/>
                </w:placeholder>
                <w:showingPlcHdr/>
                <w:date>
                  <w:dateFormat w:val="M/d/yyyy"/>
                  <w:lid w:val="en-US"/>
                  <w:storeMappedDataAs w:val="dateTime"/>
                  <w:calendar w:val="gregorian"/>
                </w:date>
              </w:sdtPr>
              <w:sdtEndPr/>
              <w:sdtContent>
                <w:r w:rsidR="008A5712" w:rsidRPr="00D415BE">
                  <w:rPr>
                    <w:rStyle w:val="PlaceholderText"/>
                    <w:vanish/>
                  </w:rPr>
                  <w:t>Click or tap to enter a date.</w:t>
                </w:r>
              </w:sdtContent>
            </w:sdt>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tcPr>
          <w:p w14:paraId="4F8A04E2" w14:textId="77777777" w:rsidR="006F2EB4" w:rsidRPr="003C0ABC" w:rsidRDefault="006F2EB4" w:rsidP="006F2EB4">
            <w:pPr>
              <w:rPr>
                <w:sz w:val="16"/>
                <w:szCs w:val="16"/>
              </w:rPr>
            </w:pPr>
            <w:r w:rsidRPr="003C0ABC">
              <w:rPr>
                <w:sz w:val="16"/>
                <w:szCs w:val="16"/>
              </w:rPr>
              <w:t>Authorized Program Staff Signature</w:t>
            </w:r>
          </w:p>
          <w:p w14:paraId="7CEA3348" w14:textId="77777777" w:rsidR="006F2EB4" w:rsidRPr="003C0ABC" w:rsidRDefault="006F2EB4" w:rsidP="006F2EB4">
            <w:pPr>
              <w:rPr>
                <w:sz w:val="16"/>
                <w:szCs w:val="16"/>
              </w:rPr>
            </w:pPr>
            <w:r w:rsidRPr="003C0ABC">
              <w:rPr>
                <w:sz w:val="24"/>
                <w:szCs w:val="16"/>
              </w:rPr>
              <w:t>X</w:t>
            </w:r>
          </w:p>
        </w:tc>
        <w:tc>
          <w:tcPr>
            <w:tcW w:w="3370" w:type="dxa"/>
            <w:gridSpan w:val="5"/>
            <w:tcBorders>
              <w:top w:val="single" w:sz="4" w:space="0" w:color="auto"/>
              <w:left w:val="single" w:sz="4" w:space="0" w:color="auto"/>
              <w:bottom w:val="single" w:sz="4" w:space="0" w:color="auto"/>
              <w:right w:val="nil"/>
            </w:tcBorders>
            <w:shd w:val="clear" w:color="auto" w:fill="auto"/>
          </w:tcPr>
          <w:p w14:paraId="3FBE418D" w14:textId="77777777" w:rsidR="006F2EB4" w:rsidRDefault="006F2EB4" w:rsidP="006F2EB4">
            <w:pPr>
              <w:rPr>
                <w:sz w:val="16"/>
                <w:szCs w:val="16"/>
              </w:rPr>
            </w:pPr>
            <w:r>
              <w:rPr>
                <w:sz w:val="16"/>
                <w:szCs w:val="16"/>
              </w:rPr>
              <w:t xml:space="preserve">Authorized Program Staff Name Printed </w:t>
            </w:r>
          </w:p>
          <w:sdt>
            <w:sdtPr>
              <w:id w:val="-1143730163"/>
              <w:placeholder>
                <w:docPart w:val="0016096544FE45A3ABD99466FF55BBDC"/>
              </w:placeholder>
              <w:showingPlcHdr/>
            </w:sdtPr>
            <w:sdtEndPr/>
            <w:sdtContent>
              <w:p w14:paraId="00E58363" w14:textId="77777777" w:rsidR="006F2EB4" w:rsidRPr="00777960" w:rsidRDefault="006F2EB4" w:rsidP="006F2EB4">
                <w:pPr>
                  <w:rPr>
                    <w:sz w:val="16"/>
                    <w:szCs w:val="16"/>
                  </w:rPr>
                </w:pPr>
                <w:r w:rsidRPr="007F1995">
                  <w:rPr>
                    <w:rStyle w:val="PlaceholderText"/>
                    <w:vanish/>
                  </w:rPr>
                  <w:t>Click or tap here to enter text.</w:t>
                </w:r>
              </w:p>
            </w:sdtContent>
          </w:sdt>
        </w:tc>
      </w:tr>
      <w:tr w:rsidR="00BA7CDD" w14:paraId="58D07197" w14:textId="77777777" w:rsidTr="005A1478">
        <w:trPr>
          <w:trHeight w:val="123"/>
          <w:jc w:val="center"/>
        </w:trPr>
        <w:tc>
          <w:tcPr>
            <w:tcW w:w="10803" w:type="dxa"/>
            <w:gridSpan w:val="10"/>
            <w:tcBorders>
              <w:left w:val="nil"/>
              <w:bottom w:val="nil"/>
              <w:right w:val="nil"/>
            </w:tcBorders>
          </w:tcPr>
          <w:p w14:paraId="3B60590B" w14:textId="77777777" w:rsidR="005A1478" w:rsidRPr="003C0ABC" w:rsidRDefault="005A1478" w:rsidP="00BA7CDD">
            <w:pPr>
              <w:jc w:val="center"/>
              <w:rPr>
                <w:b/>
                <w:i/>
                <w:szCs w:val="16"/>
              </w:rPr>
            </w:pPr>
          </w:p>
          <w:p w14:paraId="13C7E949" w14:textId="3B3C99D1" w:rsidR="00D04D66" w:rsidRPr="003C0ABC" w:rsidRDefault="007F5D01" w:rsidP="00BA7CDD">
            <w:pPr>
              <w:jc w:val="center"/>
              <w:rPr>
                <w:b/>
                <w:i/>
                <w:szCs w:val="16"/>
              </w:rPr>
            </w:pPr>
            <w:r w:rsidRPr="003C0ABC">
              <w:rPr>
                <w:b/>
                <w:i/>
                <w:szCs w:val="16"/>
              </w:rPr>
              <w:t>The Date of Consideration</w:t>
            </w:r>
            <w:r w:rsidR="00D04D66" w:rsidRPr="003C0ABC">
              <w:rPr>
                <w:b/>
                <w:i/>
                <w:szCs w:val="16"/>
              </w:rPr>
              <w:t xml:space="preserve"> written in by program staff</w:t>
            </w:r>
            <w:r w:rsidRPr="003C0ABC">
              <w:rPr>
                <w:b/>
                <w:i/>
                <w:szCs w:val="16"/>
              </w:rPr>
              <w:t xml:space="preserve"> is considered the </w:t>
            </w:r>
            <w:r w:rsidR="005A1478" w:rsidRPr="003C0ABC">
              <w:rPr>
                <w:b/>
                <w:i/>
                <w:szCs w:val="16"/>
              </w:rPr>
              <w:t>com</w:t>
            </w:r>
            <w:r w:rsidRPr="003C0ABC">
              <w:rPr>
                <w:b/>
                <w:i/>
                <w:szCs w:val="16"/>
              </w:rPr>
              <w:t>plete</w:t>
            </w:r>
            <w:r w:rsidR="005A1478" w:rsidRPr="003C0ABC">
              <w:rPr>
                <w:b/>
                <w:i/>
                <w:szCs w:val="16"/>
              </w:rPr>
              <w:t>d</w:t>
            </w:r>
            <w:r w:rsidRPr="003C0ABC">
              <w:rPr>
                <w:b/>
                <w:i/>
                <w:szCs w:val="16"/>
              </w:rPr>
              <w:t xml:space="preserve"> date for </w:t>
            </w:r>
            <w:r w:rsidR="003C0ABC">
              <w:rPr>
                <w:b/>
                <w:i/>
                <w:szCs w:val="16"/>
              </w:rPr>
              <w:t xml:space="preserve">the </w:t>
            </w:r>
            <w:r w:rsidR="005A1478" w:rsidRPr="003C0ABC">
              <w:rPr>
                <w:b/>
                <w:i/>
                <w:szCs w:val="16"/>
              </w:rPr>
              <w:t>FBI check</w:t>
            </w:r>
            <w:r w:rsidR="00D04D66" w:rsidRPr="003C0ABC">
              <w:rPr>
                <w:b/>
                <w:i/>
                <w:szCs w:val="16"/>
              </w:rPr>
              <w:t>.</w:t>
            </w:r>
            <w:r w:rsidR="005A1478" w:rsidRPr="003C0ABC">
              <w:rPr>
                <w:b/>
                <w:i/>
                <w:szCs w:val="16"/>
              </w:rPr>
              <w:t xml:space="preserve"> </w:t>
            </w:r>
          </w:p>
          <w:p w14:paraId="01F616AC" w14:textId="71B650EF" w:rsidR="00BA7CDD" w:rsidRPr="003C0ABC" w:rsidRDefault="00D04D66" w:rsidP="00BA7CDD">
            <w:pPr>
              <w:jc w:val="center"/>
              <w:rPr>
                <w:b/>
                <w:i/>
                <w:sz w:val="20"/>
                <w:szCs w:val="16"/>
              </w:rPr>
            </w:pPr>
            <w:r w:rsidRPr="003C0ABC">
              <w:rPr>
                <w:b/>
                <w:i/>
                <w:szCs w:val="16"/>
              </w:rPr>
              <w:t>A</w:t>
            </w:r>
            <w:r w:rsidR="005A1478" w:rsidRPr="003C0ABC">
              <w:rPr>
                <w:b/>
                <w:i/>
                <w:szCs w:val="16"/>
              </w:rPr>
              <w:t>s such</w:t>
            </w:r>
            <w:r w:rsidRPr="003C0ABC">
              <w:rPr>
                <w:b/>
                <w:i/>
                <w:szCs w:val="16"/>
              </w:rPr>
              <w:t>,</w:t>
            </w:r>
            <w:r w:rsidR="005A1478" w:rsidRPr="003C0ABC">
              <w:rPr>
                <w:b/>
                <w:i/>
                <w:szCs w:val="16"/>
              </w:rPr>
              <w:t xml:space="preserve"> accompaniment must be provided up until the Date of Consideration. </w:t>
            </w:r>
          </w:p>
        </w:tc>
      </w:tr>
    </w:tbl>
    <w:p w14:paraId="6EDA568F" w14:textId="2D9C1475" w:rsidR="00D61341" w:rsidRPr="00083555" w:rsidRDefault="005420AB" w:rsidP="00083555">
      <w:pPr>
        <w:pBdr>
          <w:bottom w:val="single" w:sz="4" w:space="1" w:color="auto"/>
        </w:pBdr>
        <w:rPr>
          <w:b/>
          <w:sz w:val="28"/>
        </w:rPr>
      </w:pPr>
      <w:r w:rsidRPr="00083555">
        <w:rPr>
          <w:b/>
          <w:sz w:val="28"/>
        </w:rPr>
        <w:br w:type="page"/>
      </w:r>
      <w:r w:rsidR="00D61341" w:rsidRPr="00083555">
        <w:rPr>
          <w:b/>
          <w:sz w:val="28"/>
        </w:rPr>
        <w:lastRenderedPageBreak/>
        <w:t>INSTRUCTIONS</w:t>
      </w:r>
    </w:p>
    <w:p w14:paraId="4937B07F" w14:textId="77777777" w:rsidR="00D61341" w:rsidRPr="00083555" w:rsidRDefault="00D61341" w:rsidP="00D61341">
      <w:pPr>
        <w:spacing w:after="0"/>
        <w:rPr>
          <w:i/>
        </w:rPr>
      </w:pPr>
      <w:r w:rsidRPr="00083555">
        <w:rPr>
          <w:i/>
        </w:rPr>
        <w:t>This page is intended to provide instructions on completing the NSCHC Verification Form and does not need to be kept in individual files.</w:t>
      </w:r>
    </w:p>
    <w:p w14:paraId="787ADE69" w14:textId="77777777" w:rsidR="00D61341" w:rsidRPr="00214BA5" w:rsidRDefault="00D61341" w:rsidP="00D61341">
      <w:pPr>
        <w:spacing w:after="0"/>
        <w:rPr>
          <w:sz w:val="12"/>
        </w:rPr>
      </w:pPr>
    </w:p>
    <w:p w14:paraId="1CB36007" w14:textId="77777777" w:rsidR="00D61341" w:rsidRPr="00EA6C68" w:rsidRDefault="00D61341" w:rsidP="00D61341">
      <w:pPr>
        <w:spacing w:after="0"/>
        <w:rPr>
          <w:b/>
        </w:rPr>
      </w:pPr>
      <w:r w:rsidRPr="00EA6C68">
        <w:rPr>
          <w:b/>
        </w:rPr>
        <w:t>APPLICANT INFORMATION</w:t>
      </w:r>
    </w:p>
    <w:p w14:paraId="2877A604" w14:textId="61CFE0F9" w:rsidR="00D61341" w:rsidRPr="00A65E13" w:rsidRDefault="00D61341" w:rsidP="00D61341">
      <w:pPr>
        <w:pStyle w:val="ListParagraph"/>
        <w:numPr>
          <w:ilvl w:val="0"/>
          <w:numId w:val="4"/>
        </w:numPr>
        <w:spacing w:after="0"/>
        <w:rPr>
          <w:sz w:val="21"/>
          <w:szCs w:val="21"/>
        </w:rPr>
      </w:pPr>
      <w:r w:rsidRPr="00A65E13">
        <w:rPr>
          <w:sz w:val="21"/>
          <w:szCs w:val="21"/>
        </w:rPr>
        <w:t>Please enter the First and Last Name exactly as it appears on the government issued ID uploaded to Truescreen.  It is important that programs are reviewing government issued IDs prior to initiating checks in Truescreen to verify exact name matches are being run.</w:t>
      </w:r>
    </w:p>
    <w:p w14:paraId="5FA0F90D" w14:textId="6E9B95D4" w:rsidR="00317EF6" w:rsidRPr="00A65E13" w:rsidRDefault="00DD0347" w:rsidP="00D61341">
      <w:pPr>
        <w:pStyle w:val="ListParagraph"/>
        <w:numPr>
          <w:ilvl w:val="0"/>
          <w:numId w:val="4"/>
        </w:numPr>
        <w:spacing w:after="0"/>
        <w:rPr>
          <w:sz w:val="21"/>
          <w:szCs w:val="21"/>
        </w:rPr>
      </w:pPr>
      <w:r w:rsidRPr="00A65E13">
        <w:rPr>
          <w:sz w:val="21"/>
          <w:szCs w:val="21"/>
        </w:rPr>
        <w:t>If a member had a gap in service with the same program that was less than 120 days, the program may use the previous checks for the current term of service.  The program should make a copy of the original checks to maintain in the current program year member file (as well as retaining the original checks in the original term of service member file).</w:t>
      </w:r>
    </w:p>
    <w:p w14:paraId="3D7F53EB" w14:textId="77777777" w:rsidR="00654246" w:rsidRPr="00214BA5" w:rsidRDefault="00654246" w:rsidP="007254CC">
      <w:pPr>
        <w:spacing w:after="0"/>
        <w:rPr>
          <w:sz w:val="12"/>
        </w:rPr>
      </w:pPr>
    </w:p>
    <w:p w14:paraId="58C3434C" w14:textId="77777777" w:rsidR="00317EF6" w:rsidRPr="00317EF6" w:rsidRDefault="00317EF6" w:rsidP="007254CC">
      <w:pPr>
        <w:spacing w:after="0"/>
        <w:rPr>
          <w:b/>
        </w:rPr>
      </w:pPr>
      <w:r w:rsidRPr="00317EF6">
        <w:rPr>
          <w:b/>
        </w:rPr>
        <w:t>TRUESCREEN</w:t>
      </w:r>
    </w:p>
    <w:p w14:paraId="55F9AE26" w14:textId="1404B05A" w:rsidR="00317EF6" w:rsidRPr="00A65E13" w:rsidRDefault="001362FF" w:rsidP="00317EF6">
      <w:pPr>
        <w:pStyle w:val="ListParagraph"/>
        <w:numPr>
          <w:ilvl w:val="0"/>
          <w:numId w:val="5"/>
        </w:numPr>
        <w:spacing w:after="0"/>
        <w:rPr>
          <w:sz w:val="21"/>
          <w:szCs w:val="21"/>
        </w:rPr>
      </w:pPr>
      <w:r w:rsidRPr="00A65E13">
        <w:rPr>
          <w:sz w:val="21"/>
          <w:szCs w:val="21"/>
        </w:rPr>
        <w:t xml:space="preserve">Checks must be completed/adjudicated </w:t>
      </w:r>
      <w:r w:rsidR="00317EF6" w:rsidRPr="00A65E13">
        <w:rPr>
          <w:b/>
          <w:sz w:val="21"/>
          <w:szCs w:val="21"/>
        </w:rPr>
        <w:t>prior to</w:t>
      </w:r>
      <w:r w:rsidR="00317EF6" w:rsidRPr="00A65E13">
        <w:rPr>
          <w:sz w:val="21"/>
          <w:szCs w:val="21"/>
        </w:rPr>
        <w:t xml:space="preserve"> the first day of service/work for the individual. </w:t>
      </w:r>
      <w:r w:rsidRPr="00A65E13">
        <w:rPr>
          <w:sz w:val="21"/>
          <w:szCs w:val="21"/>
        </w:rPr>
        <w:t xml:space="preserve">For this reason, OneStar is only tracking completion date, and no longer tracking date of initiation. </w:t>
      </w:r>
    </w:p>
    <w:p w14:paraId="4B85CC8A" w14:textId="3D0ED260" w:rsidR="000C43EF" w:rsidRPr="00A65E13" w:rsidRDefault="001362FF" w:rsidP="00317EF6">
      <w:pPr>
        <w:pStyle w:val="ListParagraph"/>
        <w:numPr>
          <w:ilvl w:val="0"/>
          <w:numId w:val="5"/>
        </w:numPr>
        <w:spacing w:after="0"/>
        <w:rPr>
          <w:sz w:val="21"/>
          <w:szCs w:val="21"/>
        </w:rPr>
      </w:pPr>
      <w:r w:rsidRPr="00A65E13">
        <w:rPr>
          <w:sz w:val="21"/>
          <w:szCs w:val="21"/>
        </w:rPr>
        <w:t xml:space="preserve">Please see </w:t>
      </w:r>
      <w:hyperlink r:id="rId9" w:history="1">
        <w:r w:rsidRPr="00A65E13">
          <w:rPr>
            <w:rStyle w:val="Hyperlink"/>
            <w:sz w:val="21"/>
            <w:szCs w:val="21"/>
          </w:rPr>
          <w:t>sample Truescreen Report</w:t>
        </w:r>
        <w:r w:rsidR="002E426C" w:rsidRPr="00A65E13">
          <w:rPr>
            <w:rStyle w:val="Hyperlink"/>
            <w:sz w:val="21"/>
            <w:szCs w:val="21"/>
          </w:rPr>
          <w:t>s</w:t>
        </w:r>
      </w:hyperlink>
      <w:r w:rsidRPr="00A65E13">
        <w:rPr>
          <w:sz w:val="21"/>
          <w:szCs w:val="21"/>
        </w:rPr>
        <w:t xml:space="preserve"> to verify correct report</w:t>
      </w:r>
      <w:r w:rsidR="000C43EF" w:rsidRPr="00A65E13">
        <w:rPr>
          <w:sz w:val="21"/>
          <w:szCs w:val="21"/>
        </w:rPr>
        <w:t>s</w:t>
      </w:r>
      <w:r w:rsidRPr="00A65E13">
        <w:rPr>
          <w:sz w:val="21"/>
          <w:szCs w:val="21"/>
        </w:rPr>
        <w:t xml:space="preserve"> </w:t>
      </w:r>
      <w:r w:rsidR="005B6085" w:rsidRPr="00A65E13">
        <w:rPr>
          <w:sz w:val="21"/>
          <w:szCs w:val="21"/>
        </w:rPr>
        <w:t>are</w:t>
      </w:r>
      <w:r w:rsidRPr="00A65E13">
        <w:rPr>
          <w:sz w:val="21"/>
          <w:szCs w:val="21"/>
        </w:rPr>
        <w:t xml:space="preserve"> being retained.  </w:t>
      </w:r>
    </w:p>
    <w:p w14:paraId="38D11098" w14:textId="28291D69" w:rsidR="000C43EF" w:rsidRPr="00A65E13" w:rsidRDefault="00A65E13" w:rsidP="000C43EF">
      <w:pPr>
        <w:pStyle w:val="ListParagraph"/>
        <w:numPr>
          <w:ilvl w:val="1"/>
          <w:numId w:val="5"/>
        </w:numPr>
        <w:spacing w:after="0"/>
        <w:rPr>
          <w:sz w:val="21"/>
          <w:szCs w:val="21"/>
        </w:rPr>
      </w:pPr>
      <w:r w:rsidRPr="00A65E13">
        <w:rPr>
          <w:sz w:val="21"/>
          <w:szCs w:val="21"/>
        </w:rPr>
        <w:t>S</w:t>
      </w:r>
      <w:r w:rsidR="00524804" w:rsidRPr="00A65E13">
        <w:rPr>
          <w:sz w:val="21"/>
          <w:szCs w:val="21"/>
        </w:rPr>
        <w:t xml:space="preserve">ummary page will have </w:t>
      </w:r>
      <w:r w:rsidR="001362FF" w:rsidRPr="00A65E13">
        <w:rPr>
          <w:sz w:val="21"/>
          <w:szCs w:val="21"/>
        </w:rPr>
        <w:t xml:space="preserve">a green </w:t>
      </w:r>
      <w:r w:rsidR="005B6085" w:rsidRPr="00A65E13">
        <w:rPr>
          <w:sz w:val="21"/>
          <w:szCs w:val="21"/>
        </w:rPr>
        <w:t>dot</w:t>
      </w:r>
      <w:r w:rsidR="00524804" w:rsidRPr="00A65E13">
        <w:rPr>
          <w:sz w:val="21"/>
          <w:szCs w:val="21"/>
        </w:rPr>
        <w:t xml:space="preserve"> beside Adjudicated Pass/Review</w:t>
      </w:r>
      <w:r w:rsidR="001362FF" w:rsidRPr="00A65E13">
        <w:rPr>
          <w:sz w:val="21"/>
          <w:szCs w:val="21"/>
        </w:rPr>
        <w:t xml:space="preserve"> indicating </w:t>
      </w:r>
      <w:r w:rsidR="005B6085" w:rsidRPr="00A65E13">
        <w:rPr>
          <w:sz w:val="21"/>
          <w:szCs w:val="21"/>
        </w:rPr>
        <w:t xml:space="preserve">program </w:t>
      </w:r>
      <w:r w:rsidR="001362FF" w:rsidRPr="00A65E13">
        <w:rPr>
          <w:sz w:val="21"/>
          <w:szCs w:val="21"/>
        </w:rPr>
        <w:t>adjudication</w:t>
      </w:r>
      <w:r w:rsidR="00524804" w:rsidRPr="00A65E13">
        <w:rPr>
          <w:sz w:val="21"/>
          <w:szCs w:val="21"/>
        </w:rPr>
        <w:t xml:space="preserve">.  </w:t>
      </w:r>
    </w:p>
    <w:p w14:paraId="218560A3" w14:textId="14D90929" w:rsidR="005B6085" w:rsidRPr="00A65E13" w:rsidRDefault="005B6085" w:rsidP="000C43EF">
      <w:pPr>
        <w:pStyle w:val="ListParagraph"/>
        <w:numPr>
          <w:ilvl w:val="1"/>
          <w:numId w:val="5"/>
        </w:numPr>
        <w:spacing w:after="0"/>
        <w:rPr>
          <w:sz w:val="21"/>
          <w:szCs w:val="21"/>
        </w:rPr>
      </w:pPr>
      <w:r w:rsidRPr="00A65E13">
        <w:rPr>
          <w:rFonts w:ascii="Calibri" w:hAnsi="Calibri" w:cs="Arial"/>
          <w:sz w:val="21"/>
          <w:szCs w:val="21"/>
        </w:rPr>
        <w:t xml:space="preserve">Adjudication History page (using the “Adjudicate This Case” link).  The date the </w:t>
      </w:r>
      <w:r w:rsidRPr="00A65E13">
        <w:rPr>
          <w:rFonts w:ascii="Calibri" w:hAnsi="Calibri" w:cs="Arial"/>
          <w:b/>
          <w:sz w:val="21"/>
          <w:szCs w:val="21"/>
        </w:rPr>
        <w:t>program</w:t>
      </w:r>
      <w:r w:rsidRPr="00A65E13">
        <w:rPr>
          <w:rFonts w:ascii="Calibri" w:hAnsi="Calibri" w:cs="Arial"/>
          <w:sz w:val="21"/>
          <w:szCs w:val="21"/>
        </w:rPr>
        <w:t xml:space="preserve"> adjudicated the checks, listed under “Action Date” will be considered the date of completion</w:t>
      </w:r>
    </w:p>
    <w:p w14:paraId="5A87E2AA" w14:textId="7F3F5D21" w:rsidR="0030737C" w:rsidRPr="00A65E13" w:rsidRDefault="002D79D5" w:rsidP="00317EF6">
      <w:pPr>
        <w:pStyle w:val="ListParagraph"/>
        <w:numPr>
          <w:ilvl w:val="0"/>
          <w:numId w:val="5"/>
        </w:numPr>
        <w:spacing w:after="0"/>
        <w:rPr>
          <w:sz w:val="21"/>
          <w:szCs w:val="21"/>
        </w:rPr>
      </w:pPr>
      <w:r w:rsidRPr="00A65E13">
        <w:rPr>
          <w:sz w:val="21"/>
          <w:szCs w:val="21"/>
        </w:rPr>
        <w:t xml:space="preserve">Please review </w:t>
      </w:r>
      <w:hyperlink r:id="rId10" w:history="1">
        <w:r w:rsidRPr="00A65E13">
          <w:rPr>
            <w:rStyle w:val="Hyperlink"/>
            <w:sz w:val="21"/>
            <w:szCs w:val="21"/>
          </w:rPr>
          <w:t>CNCS’s Alternative Search Protocol (ASP)</w:t>
        </w:r>
      </w:hyperlink>
      <w:r w:rsidRPr="00A65E13">
        <w:rPr>
          <w:sz w:val="21"/>
          <w:szCs w:val="21"/>
        </w:rPr>
        <w:t xml:space="preserve"> to determine which states do not require a separate state of residence checks.  States covered under the Truescreen ASP are listed in ASP #1, and states covered by the National Fingerprinting File ASP are listed under ASP #2.  Please note that if ASP #2 is being used, the individual must have an FBI Fingerprinting check on file. </w:t>
      </w:r>
      <w:r w:rsidR="0030737C" w:rsidRPr="00A65E13">
        <w:rPr>
          <w:sz w:val="21"/>
          <w:szCs w:val="21"/>
        </w:rPr>
        <w:t xml:space="preserve"> </w:t>
      </w:r>
    </w:p>
    <w:p w14:paraId="127E26BD" w14:textId="77777777" w:rsidR="002D79D5" w:rsidRPr="00214BA5" w:rsidRDefault="002D79D5" w:rsidP="002D79D5">
      <w:pPr>
        <w:spacing w:after="0"/>
        <w:rPr>
          <w:sz w:val="12"/>
        </w:rPr>
      </w:pPr>
    </w:p>
    <w:p w14:paraId="3CE4BF89" w14:textId="40012395" w:rsidR="002D79D5" w:rsidRDefault="002D79D5" w:rsidP="002D79D5">
      <w:pPr>
        <w:spacing w:after="0"/>
        <w:rPr>
          <w:b/>
        </w:rPr>
      </w:pPr>
      <w:r w:rsidRPr="006F2EB4">
        <w:rPr>
          <w:b/>
        </w:rPr>
        <w:t>FIELDPRINT</w:t>
      </w:r>
    </w:p>
    <w:p w14:paraId="06BED5C3" w14:textId="7737C62D" w:rsidR="008A5712" w:rsidRPr="00A65E13" w:rsidRDefault="008A5712" w:rsidP="008A5712">
      <w:pPr>
        <w:pStyle w:val="ListParagraph"/>
        <w:numPr>
          <w:ilvl w:val="0"/>
          <w:numId w:val="6"/>
        </w:numPr>
        <w:spacing w:after="0"/>
        <w:rPr>
          <w:sz w:val="21"/>
          <w:szCs w:val="21"/>
        </w:rPr>
      </w:pPr>
      <w:r w:rsidRPr="00A65E13">
        <w:rPr>
          <w:sz w:val="21"/>
          <w:szCs w:val="21"/>
        </w:rPr>
        <w:t>Documentation of initiation and completion is retained within the Fieldprint</w:t>
      </w:r>
      <w:r w:rsidR="00DC47A3" w:rsidRPr="00A65E13">
        <w:rPr>
          <w:sz w:val="21"/>
          <w:szCs w:val="21"/>
        </w:rPr>
        <w:t xml:space="preserve"> results</w:t>
      </w:r>
      <w:r w:rsidRPr="00A65E13">
        <w:rPr>
          <w:sz w:val="21"/>
          <w:szCs w:val="21"/>
        </w:rPr>
        <w:t xml:space="preserve">.  Once the program has received results from Fieldprint those results should be printed and retained. </w:t>
      </w:r>
    </w:p>
    <w:p w14:paraId="5EF0CC32" w14:textId="349CA8F1" w:rsidR="001362FF" w:rsidRPr="00A65E13" w:rsidRDefault="001362FF" w:rsidP="001362FF">
      <w:pPr>
        <w:pStyle w:val="ListParagraph"/>
        <w:numPr>
          <w:ilvl w:val="0"/>
          <w:numId w:val="6"/>
        </w:numPr>
        <w:spacing w:after="0"/>
        <w:rPr>
          <w:sz w:val="21"/>
          <w:szCs w:val="21"/>
        </w:rPr>
      </w:pPr>
      <w:r w:rsidRPr="00A65E13">
        <w:rPr>
          <w:sz w:val="21"/>
          <w:szCs w:val="21"/>
        </w:rPr>
        <w:t xml:space="preserve">Please see </w:t>
      </w:r>
      <w:hyperlink r:id="rId11" w:history="1">
        <w:r w:rsidRPr="00A65E13">
          <w:rPr>
            <w:rStyle w:val="Hyperlink"/>
            <w:sz w:val="21"/>
            <w:szCs w:val="21"/>
          </w:rPr>
          <w:t>sample Fieldprint results</w:t>
        </w:r>
      </w:hyperlink>
      <w:r w:rsidRPr="00A65E13">
        <w:rPr>
          <w:sz w:val="21"/>
          <w:szCs w:val="21"/>
        </w:rPr>
        <w:t xml:space="preserve"> to verify correct documentation is being retained. </w:t>
      </w:r>
    </w:p>
    <w:p w14:paraId="2C4E7DF4" w14:textId="0B14D87F" w:rsidR="008A5712" w:rsidRPr="00A65E13" w:rsidRDefault="008A5712" w:rsidP="008A5712">
      <w:pPr>
        <w:pStyle w:val="ListParagraph"/>
        <w:numPr>
          <w:ilvl w:val="0"/>
          <w:numId w:val="6"/>
        </w:numPr>
        <w:spacing w:after="0"/>
        <w:rPr>
          <w:sz w:val="21"/>
          <w:szCs w:val="21"/>
        </w:rPr>
      </w:pPr>
      <w:r w:rsidRPr="00A65E13">
        <w:rPr>
          <w:sz w:val="21"/>
          <w:szCs w:val="21"/>
        </w:rPr>
        <w:t>Initiation is defined as the date the fingerprinting appointment was scheduled and is documented as the “Date Received” on the Order Information of the Fieldprint results.</w:t>
      </w:r>
    </w:p>
    <w:p w14:paraId="69D5A49F" w14:textId="77777777" w:rsidR="001E1C2A" w:rsidRPr="00A65E13" w:rsidRDefault="001E1C2A" w:rsidP="001E1C2A">
      <w:pPr>
        <w:pStyle w:val="ListParagraph"/>
        <w:numPr>
          <w:ilvl w:val="0"/>
          <w:numId w:val="6"/>
        </w:numPr>
        <w:spacing w:after="0"/>
        <w:rPr>
          <w:sz w:val="21"/>
          <w:szCs w:val="21"/>
        </w:rPr>
      </w:pPr>
      <w:r w:rsidRPr="00A65E13">
        <w:rPr>
          <w:sz w:val="21"/>
          <w:szCs w:val="21"/>
        </w:rPr>
        <w:t xml:space="preserve">If an individual receives a “not cleared” status on the Fieldprint results, the program must take additional steps to verify eligibility.  The program must retain the Fieldprint print results and maintain documentation of evidence the program used in making the eligibility determination.  The “Consideration of Results” section of the NSCHC Verification Form should be signed and dated contemporaneously to document the individual’s eligibility.  </w:t>
      </w:r>
    </w:p>
    <w:p w14:paraId="11CD433D" w14:textId="39000313" w:rsidR="008A5712" w:rsidRPr="00A65E13" w:rsidRDefault="008A5712" w:rsidP="005A1478">
      <w:pPr>
        <w:pStyle w:val="ListParagraph"/>
        <w:numPr>
          <w:ilvl w:val="0"/>
          <w:numId w:val="6"/>
        </w:numPr>
        <w:spacing w:after="0"/>
        <w:rPr>
          <w:sz w:val="21"/>
          <w:szCs w:val="21"/>
        </w:rPr>
      </w:pPr>
      <w:r w:rsidRPr="00A65E13">
        <w:rPr>
          <w:sz w:val="21"/>
          <w:szCs w:val="21"/>
        </w:rPr>
        <w:t xml:space="preserve">Completion is </w:t>
      </w:r>
      <w:r w:rsidR="005A1478" w:rsidRPr="00A65E13">
        <w:rPr>
          <w:sz w:val="21"/>
          <w:szCs w:val="21"/>
        </w:rPr>
        <w:t xml:space="preserve">documented through the “Date of Consideration” listed by the program on the NSCHC Verification Form.  This date must be on or after the </w:t>
      </w:r>
      <w:r w:rsidRPr="00A65E13">
        <w:rPr>
          <w:sz w:val="21"/>
          <w:szCs w:val="21"/>
        </w:rPr>
        <w:t>“Date Completed” on the Order Information of the Fieldprint results.</w:t>
      </w:r>
      <w:r w:rsidR="005A1478" w:rsidRPr="00A65E13">
        <w:rPr>
          <w:sz w:val="21"/>
          <w:szCs w:val="21"/>
        </w:rPr>
        <w:t xml:space="preserve">  The “Date of Consideration</w:t>
      </w:r>
      <w:r w:rsidR="001E1C2A" w:rsidRPr="00A65E13">
        <w:rPr>
          <w:sz w:val="21"/>
          <w:szCs w:val="21"/>
        </w:rPr>
        <w:t>”</w:t>
      </w:r>
      <w:r w:rsidR="005A1478" w:rsidRPr="00A65E13">
        <w:rPr>
          <w:sz w:val="21"/>
          <w:szCs w:val="21"/>
        </w:rPr>
        <w:t xml:space="preserve"> indicates the results were received and reviewed. </w:t>
      </w:r>
    </w:p>
    <w:p w14:paraId="34B4556E" w14:textId="77777777" w:rsidR="008B059E" w:rsidRPr="003C0ABC" w:rsidRDefault="008B059E" w:rsidP="00DD0347">
      <w:pPr>
        <w:spacing w:after="0"/>
        <w:rPr>
          <w:b/>
          <w:sz w:val="12"/>
        </w:rPr>
      </w:pPr>
    </w:p>
    <w:p w14:paraId="4AA01913" w14:textId="42CFB089" w:rsidR="00DD0347" w:rsidRPr="003C0ABC" w:rsidRDefault="00DD0347" w:rsidP="00DD0347">
      <w:pPr>
        <w:spacing w:after="0"/>
        <w:rPr>
          <w:b/>
        </w:rPr>
      </w:pPr>
      <w:r w:rsidRPr="003C0ABC">
        <w:rPr>
          <w:b/>
        </w:rPr>
        <w:t>ACCOMPANIMENT</w:t>
      </w:r>
    </w:p>
    <w:p w14:paraId="5093B341" w14:textId="29EF2B40" w:rsidR="00DD0347" w:rsidRPr="00A65E13" w:rsidRDefault="00DD0347" w:rsidP="00DD0347">
      <w:pPr>
        <w:pStyle w:val="ListParagraph"/>
        <w:numPr>
          <w:ilvl w:val="0"/>
          <w:numId w:val="7"/>
        </w:numPr>
        <w:spacing w:after="0"/>
        <w:rPr>
          <w:sz w:val="21"/>
          <w:szCs w:val="21"/>
        </w:rPr>
      </w:pPr>
      <w:r w:rsidRPr="00A65E13">
        <w:rPr>
          <w:sz w:val="21"/>
          <w:szCs w:val="21"/>
        </w:rPr>
        <w:t xml:space="preserve">Accompaniment is required until ALL check components have cleared (including any additional eligibility verification needed for the FBI Fingerprinting check </w:t>
      </w:r>
      <w:proofErr w:type="gramStart"/>
      <w:r w:rsidRPr="00A65E13">
        <w:rPr>
          <w:sz w:val="21"/>
          <w:szCs w:val="21"/>
        </w:rPr>
        <w:t>in the event that</w:t>
      </w:r>
      <w:proofErr w:type="gramEnd"/>
      <w:r w:rsidRPr="00A65E13">
        <w:rPr>
          <w:sz w:val="21"/>
          <w:szCs w:val="21"/>
        </w:rPr>
        <w:t xml:space="preserve"> an individual receives a “not cleared” status).</w:t>
      </w:r>
      <w:r w:rsidR="00214BA5" w:rsidRPr="00A65E13">
        <w:rPr>
          <w:sz w:val="21"/>
          <w:szCs w:val="21"/>
        </w:rPr>
        <w:t xml:space="preserve">  Accompaniment must be provided up until the “Date of Consideration” on the Verification Form. </w:t>
      </w:r>
    </w:p>
    <w:p w14:paraId="2377B7B7" w14:textId="77777777" w:rsidR="008B059E" w:rsidRPr="00214BA5" w:rsidRDefault="008B059E" w:rsidP="00DD0347">
      <w:pPr>
        <w:spacing w:after="0"/>
        <w:rPr>
          <w:b/>
          <w:sz w:val="12"/>
        </w:rPr>
      </w:pPr>
    </w:p>
    <w:p w14:paraId="44F31D44" w14:textId="25D97C06" w:rsidR="00DD0347" w:rsidRPr="00DD0347" w:rsidRDefault="00DD0347" w:rsidP="00DD0347">
      <w:pPr>
        <w:spacing w:after="0"/>
        <w:rPr>
          <w:b/>
        </w:rPr>
      </w:pPr>
      <w:r w:rsidRPr="00DD0347">
        <w:rPr>
          <w:b/>
        </w:rPr>
        <w:t>CONSIDERATION OF RESULTS</w:t>
      </w:r>
    </w:p>
    <w:p w14:paraId="5BDC9209" w14:textId="399C1EEB" w:rsidR="00DD0347" w:rsidRPr="00A65E13" w:rsidRDefault="00DD0347" w:rsidP="00DD0347">
      <w:pPr>
        <w:pStyle w:val="ListParagraph"/>
        <w:numPr>
          <w:ilvl w:val="0"/>
          <w:numId w:val="8"/>
        </w:numPr>
        <w:spacing w:after="0"/>
        <w:rPr>
          <w:sz w:val="21"/>
          <w:szCs w:val="21"/>
        </w:rPr>
      </w:pPr>
      <w:r w:rsidRPr="00A65E13">
        <w:rPr>
          <w:sz w:val="21"/>
          <w:szCs w:val="21"/>
        </w:rPr>
        <w:t xml:space="preserve">Program should determine eligibility, and then sign and date NSCHC Verification Form AFTER all checks have been completed/adjudicated, including any additional eligibility verification needed in the event an individual received a “not cleared” status on Fieldprint check results.   The date considered does not need to be prior to the start of service. </w:t>
      </w:r>
    </w:p>
    <w:sectPr w:rsidR="00DD0347" w:rsidRPr="00A65E13" w:rsidSect="00B758E0">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B0DE3" w14:textId="77777777" w:rsidR="00B715B2" w:rsidRDefault="00B715B2" w:rsidP="0019496A">
      <w:pPr>
        <w:spacing w:after="0" w:line="240" w:lineRule="auto"/>
      </w:pPr>
      <w:r>
        <w:separator/>
      </w:r>
    </w:p>
  </w:endnote>
  <w:endnote w:type="continuationSeparator" w:id="0">
    <w:p w14:paraId="28D0980A" w14:textId="77777777" w:rsidR="00B715B2" w:rsidRDefault="00B715B2" w:rsidP="0019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58693750"/>
      <w:docPartObj>
        <w:docPartGallery w:val="Page Numbers (Bottom of Page)"/>
        <w:docPartUnique/>
      </w:docPartObj>
    </w:sdtPr>
    <w:sdtEndPr/>
    <w:sdtContent>
      <w:sdt>
        <w:sdtPr>
          <w:rPr>
            <w:sz w:val="20"/>
            <w:szCs w:val="20"/>
          </w:rPr>
          <w:id w:val="-273634269"/>
          <w:docPartObj>
            <w:docPartGallery w:val="Page Numbers (Top of Page)"/>
            <w:docPartUnique/>
          </w:docPartObj>
        </w:sdtPr>
        <w:sdtEndPr/>
        <w:sdtContent>
          <w:p w14:paraId="2FF8F803" w14:textId="77777777" w:rsidR="00977E55" w:rsidRDefault="00977E55" w:rsidP="00A20B20">
            <w:pPr>
              <w:pStyle w:val="Footer"/>
              <w:pBdr>
                <w:bottom w:val="single" w:sz="12" w:space="1" w:color="auto"/>
              </w:pBdr>
              <w:tabs>
                <w:tab w:val="clear" w:pos="9360"/>
                <w:tab w:val="left" w:pos="9810"/>
              </w:tabs>
              <w:rPr>
                <w:sz w:val="20"/>
                <w:szCs w:val="20"/>
              </w:rPr>
            </w:pPr>
          </w:p>
          <w:p w14:paraId="7D4F6107" w14:textId="281077E9" w:rsidR="0019496A" w:rsidRPr="00A20B20" w:rsidRDefault="00A20B20" w:rsidP="00B758E0">
            <w:pPr>
              <w:pStyle w:val="Footer"/>
              <w:tabs>
                <w:tab w:val="clear" w:pos="9360"/>
                <w:tab w:val="left" w:pos="4935"/>
                <w:tab w:val="left" w:pos="9810"/>
              </w:tabs>
              <w:rPr>
                <w:sz w:val="20"/>
                <w:szCs w:val="20"/>
              </w:rPr>
            </w:pPr>
            <w:r w:rsidRPr="00A20B20">
              <w:rPr>
                <w:i/>
                <w:sz w:val="20"/>
                <w:szCs w:val="20"/>
              </w:rPr>
              <w:t xml:space="preserve">National Service Criminal History Check </w:t>
            </w:r>
            <w:r w:rsidRPr="007E2469">
              <w:rPr>
                <w:i/>
                <w:sz w:val="20"/>
                <w:szCs w:val="20"/>
              </w:rPr>
              <w:t>Verification Form</w:t>
            </w:r>
            <w:r w:rsidR="00B758E0">
              <w:rPr>
                <w:i/>
                <w:sz w:val="20"/>
                <w:szCs w:val="20"/>
              </w:rPr>
              <w:t xml:space="preserve"> Instructions</w:t>
            </w:r>
            <w:r w:rsidRPr="007E2469">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CA062" w14:textId="77777777" w:rsidR="00B715B2" w:rsidRDefault="00B715B2" w:rsidP="0019496A">
      <w:pPr>
        <w:spacing w:after="0" w:line="240" w:lineRule="auto"/>
      </w:pPr>
      <w:r>
        <w:separator/>
      </w:r>
    </w:p>
  </w:footnote>
  <w:footnote w:type="continuationSeparator" w:id="0">
    <w:p w14:paraId="6ACFE779" w14:textId="77777777" w:rsidR="00B715B2" w:rsidRDefault="00B715B2" w:rsidP="0019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441"/>
    <w:multiLevelType w:val="hybridMultilevel"/>
    <w:tmpl w:val="6666B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16F02"/>
    <w:multiLevelType w:val="hybridMultilevel"/>
    <w:tmpl w:val="D386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D079D"/>
    <w:multiLevelType w:val="hybridMultilevel"/>
    <w:tmpl w:val="8A3EDA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F342D6F"/>
    <w:multiLevelType w:val="hybridMultilevel"/>
    <w:tmpl w:val="D01C5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C5EA7"/>
    <w:multiLevelType w:val="hybridMultilevel"/>
    <w:tmpl w:val="925A0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A4BF2"/>
    <w:multiLevelType w:val="hybridMultilevel"/>
    <w:tmpl w:val="CC1255B4"/>
    <w:lvl w:ilvl="0" w:tplc="35E4BC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2214D"/>
    <w:multiLevelType w:val="hybridMultilevel"/>
    <w:tmpl w:val="7A825252"/>
    <w:lvl w:ilvl="0" w:tplc="04090005">
      <w:start w:val="1"/>
      <w:numFmt w:val="bullet"/>
      <w:lvlText w:val=""/>
      <w:lvlJc w:val="left"/>
      <w:pPr>
        <w:ind w:left="552" w:hanging="360"/>
      </w:pPr>
      <w:rPr>
        <w:rFonts w:ascii="Wingdings" w:hAnsi="Wingdings"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7" w15:restartNumberingAfterBreak="0">
    <w:nsid w:val="7F704B07"/>
    <w:multiLevelType w:val="hybridMultilevel"/>
    <w:tmpl w:val="35A42A62"/>
    <w:lvl w:ilvl="0" w:tplc="BD68BDD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2DC"/>
    <w:rsid w:val="00011633"/>
    <w:rsid w:val="000118AF"/>
    <w:rsid w:val="00012B54"/>
    <w:rsid w:val="0001590D"/>
    <w:rsid w:val="00015944"/>
    <w:rsid w:val="00024D52"/>
    <w:rsid w:val="000402E2"/>
    <w:rsid w:val="00041825"/>
    <w:rsid w:val="0004444C"/>
    <w:rsid w:val="000535B6"/>
    <w:rsid w:val="000560A6"/>
    <w:rsid w:val="00062BF2"/>
    <w:rsid w:val="00066574"/>
    <w:rsid w:val="00071209"/>
    <w:rsid w:val="00075648"/>
    <w:rsid w:val="000777DF"/>
    <w:rsid w:val="00082E9A"/>
    <w:rsid w:val="00083555"/>
    <w:rsid w:val="00087C38"/>
    <w:rsid w:val="00093D99"/>
    <w:rsid w:val="0009572E"/>
    <w:rsid w:val="00096071"/>
    <w:rsid w:val="0009792F"/>
    <w:rsid w:val="000A7123"/>
    <w:rsid w:val="000A7BA5"/>
    <w:rsid w:val="000B3649"/>
    <w:rsid w:val="000B48E5"/>
    <w:rsid w:val="000C2482"/>
    <w:rsid w:val="000C2B5F"/>
    <w:rsid w:val="000C43EF"/>
    <w:rsid w:val="000C7D6B"/>
    <w:rsid w:val="000D29A6"/>
    <w:rsid w:val="000D573F"/>
    <w:rsid w:val="000D7DB5"/>
    <w:rsid w:val="000F38CD"/>
    <w:rsid w:val="000F39C0"/>
    <w:rsid w:val="0010047E"/>
    <w:rsid w:val="00104625"/>
    <w:rsid w:val="0011046B"/>
    <w:rsid w:val="0011089C"/>
    <w:rsid w:val="0011370A"/>
    <w:rsid w:val="001153AB"/>
    <w:rsid w:val="00115DC3"/>
    <w:rsid w:val="00127F73"/>
    <w:rsid w:val="00131084"/>
    <w:rsid w:val="001362FF"/>
    <w:rsid w:val="00136B1D"/>
    <w:rsid w:val="00137C75"/>
    <w:rsid w:val="00142A68"/>
    <w:rsid w:val="00145BA9"/>
    <w:rsid w:val="00156913"/>
    <w:rsid w:val="00162FE8"/>
    <w:rsid w:val="0016339D"/>
    <w:rsid w:val="00167952"/>
    <w:rsid w:val="00172E11"/>
    <w:rsid w:val="00173AB8"/>
    <w:rsid w:val="0018366D"/>
    <w:rsid w:val="0019496A"/>
    <w:rsid w:val="001A45E7"/>
    <w:rsid w:val="001B5D6D"/>
    <w:rsid w:val="001C4C8C"/>
    <w:rsid w:val="001C7232"/>
    <w:rsid w:val="001E1C2A"/>
    <w:rsid w:val="001E3C63"/>
    <w:rsid w:val="001E51F4"/>
    <w:rsid w:val="001F0611"/>
    <w:rsid w:val="0020182A"/>
    <w:rsid w:val="00205F38"/>
    <w:rsid w:val="00207A75"/>
    <w:rsid w:val="00214BA5"/>
    <w:rsid w:val="00215AAB"/>
    <w:rsid w:val="002235D7"/>
    <w:rsid w:val="002256B7"/>
    <w:rsid w:val="00227632"/>
    <w:rsid w:val="00234A45"/>
    <w:rsid w:val="00234ADD"/>
    <w:rsid w:val="00237622"/>
    <w:rsid w:val="0024017B"/>
    <w:rsid w:val="00241C05"/>
    <w:rsid w:val="00243B06"/>
    <w:rsid w:val="00246328"/>
    <w:rsid w:val="00250E36"/>
    <w:rsid w:val="00251220"/>
    <w:rsid w:val="00256E29"/>
    <w:rsid w:val="00263611"/>
    <w:rsid w:val="00264EDF"/>
    <w:rsid w:val="00276F4F"/>
    <w:rsid w:val="00282FEB"/>
    <w:rsid w:val="00294562"/>
    <w:rsid w:val="002A1339"/>
    <w:rsid w:val="002A25CD"/>
    <w:rsid w:val="002A6EDF"/>
    <w:rsid w:val="002B7A8D"/>
    <w:rsid w:val="002C6CE2"/>
    <w:rsid w:val="002D06E6"/>
    <w:rsid w:val="002D1627"/>
    <w:rsid w:val="002D21AE"/>
    <w:rsid w:val="002D43BC"/>
    <w:rsid w:val="002D79D5"/>
    <w:rsid w:val="002D7F11"/>
    <w:rsid w:val="002E0BD3"/>
    <w:rsid w:val="002E426C"/>
    <w:rsid w:val="002E546E"/>
    <w:rsid w:val="002F051A"/>
    <w:rsid w:val="002F3D45"/>
    <w:rsid w:val="002F7849"/>
    <w:rsid w:val="00306791"/>
    <w:rsid w:val="0030737C"/>
    <w:rsid w:val="00317EF6"/>
    <w:rsid w:val="003234D8"/>
    <w:rsid w:val="0032639B"/>
    <w:rsid w:val="003367D6"/>
    <w:rsid w:val="003629EE"/>
    <w:rsid w:val="0036700C"/>
    <w:rsid w:val="0037330A"/>
    <w:rsid w:val="003778A7"/>
    <w:rsid w:val="00382F99"/>
    <w:rsid w:val="00386D80"/>
    <w:rsid w:val="003A1515"/>
    <w:rsid w:val="003A16E4"/>
    <w:rsid w:val="003B0A20"/>
    <w:rsid w:val="003B3313"/>
    <w:rsid w:val="003C0ABC"/>
    <w:rsid w:val="003C4052"/>
    <w:rsid w:val="003C5CC2"/>
    <w:rsid w:val="003C642D"/>
    <w:rsid w:val="003D151F"/>
    <w:rsid w:val="003D5250"/>
    <w:rsid w:val="003E17F1"/>
    <w:rsid w:val="003E2B33"/>
    <w:rsid w:val="003E3221"/>
    <w:rsid w:val="003E39C7"/>
    <w:rsid w:val="003F28E6"/>
    <w:rsid w:val="00400053"/>
    <w:rsid w:val="00400792"/>
    <w:rsid w:val="004077E2"/>
    <w:rsid w:val="00407C1F"/>
    <w:rsid w:val="00414C24"/>
    <w:rsid w:val="00416447"/>
    <w:rsid w:val="00422EA4"/>
    <w:rsid w:val="004239BC"/>
    <w:rsid w:val="00425892"/>
    <w:rsid w:val="00436595"/>
    <w:rsid w:val="00444FCC"/>
    <w:rsid w:val="0045241F"/>
    <w:rsid w:val="0045278D"/>
    <w:rsid w:val="00465B56"/>
    <w:rsid w:val="004672E7"/>
    <w:rsid w:val="00473315"/>
    <w:rsid w:val="00481E85"/>
    <w:rsid w:val="00482259"/>
    <w:rsid w:val="00487789"/>
    <w:rsid w:val="004879C1"/>
    <w:rsid w:val="00493AD9"/>
    <w:rsid w:val="00497D1B"/>
    <w:rsid w:val="004A6972"/>
    <w:rsid w:val="004B53D9"/>
    <w:rsid w:val="004C2A8F"/>
    <w:rsid w:val="004E1326"/>
    <w:rsid w:val="004F1C29"/>
    <w:rsid w:val="004F5A16"/>
    <w:rsid w:val="004F6721"/>
    <w:rsid w:val="0050222F"/>
    <w:rsid w:val="00505DAD"/>
    <w:rsid w:val="00511EFE"/>
    <w:rsid w:val="00522A68"/>
    <w:rsid w:val="0052399D"/>
    <w:rsid w:val="00524804"/>
    <w:rsid w:val="005269CF"/>
    <w:rsid w:val="005420AB"/>
    <w:rsid w:val="005443B2"/>
    <w:rsid w:val="00550DD5"/>
    <w:rsid w:val="00552581"/>
    <w:rsid w:val="00552C4B"/>
    <w:rsid w:val="00570C13"/>
    <w:rsid w:val="00575F82"/>
    <w:rsid w:val="005818EA"/>
    <w:rsid w:val="00582A3E"/>
    <w:rsid w:val="00584851"/>
    <w:rsid w:val="005A1478"/>
    <w:rsid w:val="005A2B27"/>
    <w:rsid w:val="005B0EA8"/>
    <w:rsid w:val="005B137C"/>
    <w:rsid w:val="005B3F5A"/>
    <w:rsid w:val="005B6085"/>
    <w:rsid w:val="005C59B6"/>
    <w:rsid w:val="005D22C5"/>
    <w:rsid w:val="005F0EA8"/>
    <w:rsid w:val="005F26B5"/>
    <w:rsid w:val="006032CD"/>
    <w:rsid w:val="00603940"/>
    <w:rsid w:val="006124C1"/>
    <w:rsid w:val="006138E5"/>
    <w:rsid w:val="006162C9"/>
    <w:rsid w:val="006176FE"/>
    <w:rsid w:val="00620470"/>
    <w:rsid w:val="0063066C"/>
    <w:rsid w:val="00634442"/>
    <w:rsid w:val="00637FFB"/>
    <w:rsid w:val="00640B3B"/>
    <w:rsid w:val="00640CBB"/>
    <w:rsid w:val="00641219"/>
    <w:rsid w:val="0064188E"/>
    <w:rsid w:val="00654246"/>
    <w:rsid w:val="006564C5"/>
    <w:rsid w:val="006578F7"/>
    <w:rsid w:val="00660738"/>
    <w:rsid w:val="006612B5"/>
    <w:rsid w:val="00662B10"/>
    <w:rsid w:val="006639DA"/>
    <w:rsid w:val="00665C94"/>
    <w:rsid w:val="00671FAA"/>
    <w:rsid w:val="0067495C"/>
    <w:rsid w:val="00677AED"/>
    <w:rsid w:val="00686A9F"/>
    <w:rsid w:val="00686BC2"/>
    <w:rsid w:val="00690954"/>
    <w:rsid w:val="0069799E"/>
    <w:rsid w:val="00697B5D"/>
    <w:rsid w:val="006B68F5"/>
    <w:rsid w:val="006C31CA"/>
    <w:rsid w:val="006C66E4"/>
    <w:rsid w:val="006D0662"/>
    <w:rsid w:val="006E7D3C"/>
    <w:rsid w:val="006F2EB4"/>
    <w:rsid w:val="006F6EF6"/>
    <w:rsid w:val="00700406"/>
    <w:rsid w:val="00702F87"/>
    <w:rsid w:val="00705570"/>
    <w:rsid w:val="00712CF8"/>
    <w:rsid w:val="00716CFC"/>
    <w:rsid w:val="00721F37"/>
    <w:rsid w:val="007254CC"/>
    <w:rsid w:val="007501AE"/>
    <w:rsid w:val="007630B4"/>
    <w:rsid w:val="007703D3"/>
    <w:rsid w:val="00772BCC"/>
    <w:rsid w:val="00773B85"/>
    <w:rsid w:val="00777960"/>
    <w:rsid w:val="007932E7"/>
    <w:rsid w:val="00797455"/>
    <w:rsid w:val="00797DB5"/>
    <w:rsid w:val="007A126C"/>
    <w:rsid w:val="007A6B30"/>
    <w:rsid w:val="007B220D"/>
    <w:rsid w:val="007B4E6E"/>
    <w:rsid w:val="007D471A"/>
    <w:rsid w:val="007E1AD3"/>
    <w:rsid w:val="007E2469"/>
    <w:rsid w:val="007E5D92"/>
    <w:rsid w:val="007E7551"/>
    <w:rsid w:val="007F0169"/>
    <w:rsid w:val="007F1995"/>
    <w:rsid w:val="007F323B"/>
    <w:rsid w:val="007F54AE"/>
    <w:rsid w:val="007F5D01"/>
    <w:rsid w:val="0080186D"/>
    <w:rsid w:val="0081049B"/>
    <w:rsid w:val="00811BC1"/>
    <w:rsid w:val="008158F1"/>
    <w:rsid w:val="00823E20"/>
    <w:rsid w:val="00823E6F"/>
    <w:rsid w:val="00826A1D"/>
    <w:rsid w:val="00832BB8"/>
    <w:rsid w:val="008413D8"/>
    <w:rsid w:val="008413F9"/>
    <w:rsid w:val="008572DC"/>
    <w:rsid w:val="00857F16"/>
    <w:rsid w:val="0086442D"/>
    <w:rsid w:val="008673AA"/>
    <w:rsid w:val="008768B5"/>
    <w:rsid w:val="00881552"/>
    <w:rsid w:val="00881C1F"/>
    <w:rsid w:val="008831AE"/>
    <w:rsid w:val="0088512A"/>
    <w:rsid w:val="00896345"/>
    <w:rsid w:val="00896636"/>
    <w:rsid w:val="00896842"/>
    <w:rsid w:val="008A3972"/>
    <w:rsid w:val="008A5026"/>
    <w:rsid w:val="008A5712"/>
    <w:rsid w:val="008A75D5"/>
    <w:rsid w:val="008B059E"/>
    <w:rsid w:val="008B2ADA"/>
    <w:rsid w:val="008C15D7"/>
    <w:rsid w:val="008C3876"/>
    <w:rsid w:val="008C704E"/>
    <w:rsid w:val="008E117E"/>
    <w:rsid w:val="008F6618"/>
    <w:rsid w:val="008F6933"/>
    <w:rsid w:val="009138E1"/>
    <w:rsid w:val="00923D76"/>
    <w:rsid w:val="00927F76"/>
    <w:rsid w:val="009370EE"/>
    <w:rsid w:val="00946A39"/>
    <w:rsid w:val="00946BDF"/>
    <w:rsid w:val="009506D3"/>
    <w:rsid w:val="009552EA"/>
    <w:rsid w:val="0096109E"/>
    <w:rsid w:val="00977E55"/>
    <w:rsid w:val="00991773"/>
    <w:rsid w:val="00994C2B"/>
    <w:rsid w:val="009964C6"/>
    <w:rsid w:val="009A0070"/>
    <w:rsid w:val="009A08A0"/>
    <w:rsid w:val="009A1729"/>
    <w:rsid w:val="009B157A"/>
    <w:rsid w:val="009B3AB9"/>
    <w:rsid w:val="009B5759"/>
    <w:rsid w:val="009B6A2A"/>
    <w:rsid w:val="009B6AAB"/>
    <w:rsid w:val="009B72C7"/>
    <w:rsid w:val="009C7837"/>
    <w:rsid w:val="009D68FF"/>
    <w:rsid w:val="009D6EB2"/>
    <w:rsid w:val="009F14E0"/>
    <w:rsid w:val="009F17D1"/>
    <w:rsid w:val="009F39F9"/>
    <w:rsid w:val="009F4BC7"/>
    <w:rsid w:val="009F5E94"/>
    <w:rsid w:val="00A0177E"/>
    <w:rsid w:val="00A033A3"/>
    <w:rsid w:val="00A10EF1"/>
    <w:rsid w:val="00A20B20"/>
    <w:rsid w:val="00A2177E"/>
    <w:rsid w:val="00A22053"/>
    <w:rsid w:val="00A23269"/>
    <w:rsid w:val="00A23664"/>
    <w:rsid w:val="00A35244"/>
    <w:rsid w:val="00A36246"/>
    <w:rsid w:val="00A40E27"/>
    <w:rsid w:val="00A54F06"/>
    <w:rsid w:val="00A60397"/>
    <w:rsid w:val="00A6105D"/>
    <w:rsid w:val="00A65E13"/>
    <w:rsid w:val="00A67626"/>
    <w:rsid w:val="00A70716"/>
    <w:rsid w:val="00A7612F"/>
    <w:rsid w:val="00A77D0B"/>
    <w:rsid w:val="00A815EA"/>
    <w:rsid w:val="00A844BB"/>
    <w:rsid w:val="00A8479C"/>
    <w:rsid w:val="00A94682"/>
    <w:rsid w:val="00AA0BD2"/>
    <w:rsid w:val="00AB42F0"/>
    <w:rsid w:val="00AB7D40"/>
    <w:rsid w:val="00AC0115"/>
    <w:rsid w:val="00AE5905"/>
    <w:rsid w:val="00AE727C"/>
    <w:rsid w:val="00AF2530"/>
    <w:rsid w:val="00AF34A3"/>
    <w:rsid w:val="00AF7529"/>
    <w:rsid w:val="00B03A1D"/>
    <w:rsid w:val="00B050EA"/>
    <w:rsid w:val="00B078C8"/>
    <w:rsid w:val="00B1386A"/>
    <w:rsid w:val="00B21F6F"/>
    <w:rsid w:val="00B279BF"/>
    <w:rsid w:val="00B27B24"/>
    <w:rsid w:val="00B34DC3"/>
    <w:rsid w:val="00B475BD"/>
    <w:rsid w:val="00B5547E"/>
    <w:rsid w:val="00B64A43"/>
    <w:rsid w:val="00B715B2"/>
    <w:rsid w:val="00B73281"/>
    <w:rsid w:val="00B758E0"/>
    <w:rsid w:val="00B82911"/>
    <w:rsid w:val="00B853E5"/>
    <w:rsid w:val="00B85ED7"/>
    <w:rsid w:val="00B90D20"/>
    <w:rsid w:val="00B91BCF"/>
    <w:rsid w:val="00BA13E2"/>
    <w:rsid w:val="00BA7CDD"/>
    <w:rsid w:val="00BB3158"/>
    <w:rsid w:val="00BB534D"/>
    <w:rsid w:val="00BB7808"/>
    <w:rsid w:val="00BC42ED"/>
    <w:rsid w:val="00BD193E"/>
    <w:rsid w:val="00BD689B"/>
    <w:rsid w:val="00BF3C6E"/>
    <w:rsid w:val="00BF7439"/>
    <w:rsid w:val="00C00398"/>
    <w:rsid w:val="00C0060A"/>
    <w:rsid w:val="00C03166"/>
    <w:rsid w:val="00C1283D"/>
    <w:rsid w:val="00C25DEE"/>
    <w:rsid w:val="00C26E9E"/>
    <w:rsid w:val="00C45406"/>
    <w:rsid w:val="00C62AAA"/>
    <w:rsid w:val="00C6631D"/>
    <w:rsid w:val="00C70F07"/>
    <w:rsid w:val="00C75776"/>
    <w:rsid w:val="00C76B3A"/>
    <w:rsid w:val="00C803DB"/>
    <w:rsid w:val="00C94F51"/>
    <w:rsid w:val="00C95618"/>
    <w:rsid w:val="00C964CD"/>
    <w:rsid w:val="00CA15DA"/>
    <w:rsid w:val="00CB4FDC"/>
    <w:rsid w:val="00CC78EB"/>
    <w:rsid w:val="00CD0E41"/>
    <w:rsid w:val="00CD3B32"/>
    <w:rsid w:val="00CD3D62"/>
    <w:rsid w:val="00CD485E"/>
    <w:rsid w:val="00CD4877"/>
    <w:rsid w:val="00CE06EA"/>
    <w:rsid w:val="00CE1418"/>
    <w:rsid w:val="00CF5D56"/>
    <w:rsid w:val="00D00DFE"/>
    <w:rsid w:val="00D0157D"/>
    <w:rsid w:val="00D022B6"/>
    <w:rsid w:val="00D0317B"/>
    <w:rsid w:val="00D04D66"/>
    <w:rsid w:val="00D0696D"/>
    <w:rsid w:val="00D1371B"/>
    <w:rsid w:val="00D27601"/>
    <w:rsid w:val="00D30B56"/>
    <w:rsid w:val="00D35469"/>
    <w:rsid w:val="00D415BE"/>
    <w:rsid w:val="00D45379"/>
    <w:rsid w:val="00D61341"/>
    <w:rsid w:val="00D64E57"/>
    <w:rsid w:val="00D718B9"/>
    <w:rsid w:val="00D75FC9"/>
    <w:rsid w:val="00D84B07"/>
    <w:rsid w:val="00D85AE3"/>
    <w:rsid w:val="00DA2389"/>
    <w:rsid w:val="00DC0CF1"/>
    <w:rsid w:val="00DC47A3"/>
    <w:rsid w:val="00DD0347"/>
    <w:rsid w:val="00DF2917"/>
    <w:rsid w:val="00E15603"/>
    <w:rsid w:val="00E158D8"/>
    <w:rsid w:val="00E21276"/>
    <w:rsid w:val="00E212A5"/>
    <w:rsid w:val="00E23FA6"/>
    <w:rsid w:val="00E30CCA"/>
    <w:rsid w:val="00E3374D"/>
    <w:rsid w:val="00E3707E"/>
    <w:rsid w:val="00E4624E"/>
    <w:rsid w:val="00E47AFC"/>
    <w:rsid w:val="00E50C18"/>
    <w:rsid w:val="00E54587"/>
    <w:rsid w:val="00E6081F"/>
    <w:rsid w:val="00E61690"/>
    <w:rsid w:val="00E679F6"/>
    <w:rsid w:val="00E70A4F"/>
    <w:rsid w:val="00E73F74"/>
    <w:rsid w:val="00E76D09"/>
    <w:rsid w:val="00E77576"/>
    <w:rsid w:val="00E82A43"/>
    <w:rsid w:val="00E845C5"/>
    <w:rsid w:val="00E854C7"/>
    <w:rsid w:val="00EA2999"/>
    <w:rsid w:val="00EA2DE0"/>
    <w:rsid w:val="00EA5DF9"/>
    <w:rsid w:val="00EB6C42"/>
    <w:rsid w:val="00EC21C9"/>
    <w:rsid w:val="00EC682D"/>
    <w:rsid w:val="00ED00BA"/>
    <w:rsid w:val="00ED2A3E"/>
    <w:rsid w:val="00ED3EE8"/>
    <w:rsid w:val="00ED6D9A"/>
    <w:rsid w:val="00EE7ABB"/>
    <w:rsid w:val="00EF42BD"/>
    <w:rsid w:val="00F01E59"/>
    <w:rsid w:val="00F041C7"/>
    <w:rsid w:val="00F12CD2"/>
    <w:rsid w:val="00F134FB"/>
    <w:rsid w:val="00F2613E"/>
    <w:rsid w:val="00F30479"/>
    <w:rsid w:val="00F32397"/>
    <w:rsid w:val="00F44652"/>
    <w:rsid w:val="00F5059F"/>
    <w:rsid w:val="00F56F2E"/>
    <w:rsid w:val="00F57148"/>
    <w:rsid w:val="00F635CD"/>
    <w:rsid w:val="00F65736"/>
    <w:rsid w:val="00F71372"/>
    <w:rsid w:val="00F73EF9"/>
    <w:rsid w:val="00F807B3"/>
    <w:rsid w:val="00FA3FCC"/>
    <w:rsid w:val="00FC1E9D"/>
    <w:rsid w:val="00FC546B"/>
    <w:rsid w:val="00FC5BF9"/>
    <w:rsid w:val="00FC699D"/>
    <w:rsid w:val="00FD10C2"/>
    <w:rsid w:val="00FD2AAC"/>
    <w:rsid w:val="00FE3CED"/>
    <w:rsid w:val="00FE3D4F"/>
    <w:rsid w:val="00FE455C"/>
    <w:rsid w:val="00FE4C92"/>
    <w:rsid w:val="00FE70EB"/>
    <w:rsid w:val="00FF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CB6A1"/>
  <w15:chartTrackingRefBased/>
  <w15:docId w15:val="{510548BA-66BA-4D39-BC49-6C99AA3E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5D5"/>
  </w:style>
  <w:style w:type="paragraph" w:styleId="Heading1">
    <w:name w:val="heading 1"/>
    <w:basedOn w:val="Normal"/>
    <w:next w:val="Normal"/>
    <w:link w:val="Heading1Char"/>
    <w:uiPriority w:val="9"/>
    <w:qFormat/>
    <w:rsid w:val="00473315"/>
    <w:pPr>
      <w:keepNext/>
      <w:keepLines/>
      <w:spacing w:before="240" w:after="0" w:line="240" w:lineRule="auto"/>
      <w:outlineLvl w:val="0"/>
    </w:pPr>
    <w:rPr>
      <w:rFonts w:asciiTheme="majorHAnsi" w:eastAsiaTheme="majorEastAsia" w:hAnsiTheme="majorHAnsi" w:cstheme="majorBidi"/>
      <w:color w:val="559CB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15"/>
    <w:rPr>
      <w:rFonts w:asciiTheme="majorHAnsi" w:eastAsiaTheme="majorEastAsia" w:hAnsiTheme="majorHAnsi" w:cstheme="majorBidi"/>
      <w:color w:val="559CBE"/>
      <w:sz w:val="32"/>
      <w:szCs w:val="32"/>
    </w:rPr>
  </w:style>
  <w:style w:type="table" w:styleId="TableGrid">
    <w:name w:val="Table Grid"/>
    <w:basedOn w:val="TableNormal"/>
    <w:uiPriority w:val="39"/>
    <w:rsid w:val="0085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54246"/>
    <w:rPr>
      <w:color w:val="808080"/>
    </w:rPr>
  </w:style>
  <w:style w:type="paragraph" w:styleId="ListParagraph">
    <w:name w:val="List Paragraph"/>
    <w:basedOn w:val="Normal"/>
    <w:uiPriority w:val="34"/>
    <w:qFormat/>
    <w:rsid w:val="00777960"/>
    <w:pPr>
      <w:ind w:left="720"/>
      <w:contextualSpacing/>
    </w:pPr>
  </w:style>
  <w:style w:type="paragraph" w:styleId="Header">
    <w:name w:val="header"/>
    <w:basedOn w:val="Normal"/>
    <w:link w:val="HeaderChar"/>
    <w:uiPriority w:val="99"/>
    <w:unhideWhenUsed/>
    <w:rsid w:val="00194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96A"/>
  </w:style>
  <w:style w:type="paragraph" w:styleId="Footer">
    <w:name w:val="footer"/>
    <w:basedOn w:val="Normal"/>
    <w:link w:val="FooterChar"/>
    <w:uiPriority w:val="99"/>
    <w:unhideWhenUsed/>
    <w:rsid w:val="00194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6A"/>
  </w:style>
  <w:style w:type="paragraph" w:styleId="BalloonText">
    <w:name w:val="Balloon Text"/>
    <w:basedOn w:val="Normal"/>
    <w:link w:val="BalloonTextChar"/>
    <w:uiPriority w:val="99"/>
    <w:semiHidden/>
    <w:unhideWhenUsed/>
    <w:rsid w:val="000D7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DB5"/>
    <w:rPr>
      <w:rFonts w:ascii="Segoe UI" w:hAnsi="Segoe UI" w:cs="Segoe UI"/>
      <w:sz w:val="18"/>
      <w:szCs w:val="18"/>
    </w:rPr>
  </w:style>
  <w:style w:type="character" w:styleId="Hyperlink">
    <w:name w:val="Hyperlink"/>
    <w:basedOn w:val="DefaultParagraphFont"/>
    <w:uiPriority w:val="99"/>
    <w:unhideWhenUsed/>
    <w:rsid w:val="001E3C63"/>
    <w:rPr>
      <w:color w:val="0563C1" w:themeColor="hyperlink"/>
      <w:u w:val="single"/>
    </w:rPr>
  </w:style>
  <w:style w:type="character" w:styleId="CommentReference">
    <w:name w:val="annotation reference"/>
    <w:basedOn w:val="DefaultParagraphFont"/>
    <w:uiPriority w:val="99"/>
    <w:semiHidden/>
    <w:unhideWhenUsed/>
    <w:rsid w:val="0030737C"/>
    <w:rPr>
      <w:sz w:val="16"/>
      <w:szCs w:val="16"/>
    </w:rPr>
  </w:style>
  <w:style w:type="paragraph" w:styleId="CommentText">
    <w:name w:val="annotation text"/>
    <w:basedOn w:val="Normal"/>
    <w:link w:val="CommentTextChar"/>
    <w:uiPriority w:val="99"/>
    <w:semiHidden/>
    <w:unhideWhenUsed/>
    <w:rsid w:val="0030737C"/>
    <w:pPr>
      <w:spacing w:line="240" w:lineRule="auto"/>
    </w:pPr>
    <w:rPr>
      <w:sz w:val="20"/>
      <w:szCs w:val="20"/>
    </w:rPr>
  </w:style>
  <w:style w:type="character" w:customStyle="1" w:styleId="CommentTextChar">
    <w:name w:val="Comment Text Char"/>
    <w:basedOn w:val="DefaultParagraphFont"/>
    <w:link w:val="CommentText"/>
    <w:uiPriority w:val="99"/>
    <w:semiHidden/>
    <w:rsid w:val="0030737C"/>
    <w:rPr>
      <w:sz w:val="20"/>
      <w:szCs w:val="20"/>
    </w:rPr>
  </w:style>
  <w:style w:type="paragraph" w:styleId="CommentSubject">
    <w:name w:val="annotation subject"/>
    <w:basedOn w:val="CommentText"/>
    <w:next w:val="CommentText"/>
    <w:link w:val="CommentSubjectChar"/>
    <w:uiPriority w:val="99"/>
    <w:semiHidden/>
    <w:unhideWhenUsed/>
    <w:rsid w:val="0030737C"/>
    <w:rPr>
      <w:b/>
      <w:bCs/>
    </w:rPr>
  </w:style>
  <w:style w:type="character" w:customStyle="1" w:styleId="CommentSubjectChar">
    <w:name w:val="Comment Subject Char"/>
    <w:basedOn w:val="CommentTextChar"/>
    <w:link w:val="CommentSubject"/>
    <w:uiPriority w:val="99"/>
    <w:semiHidden/>
    <w:rsid w:val="0030737C"/>
    <w:rPr>
      <w:b/>
      <w:bCs/>
      <w:sz w:val="20"/>
      <w:szCs w:val="20"/>
    </w:rPr>
  </w:style>
  <w:style w:type="character" w:styleId="UnresolvedMention">
    <w:name w:val="Unresolved Mention"/>
    <w:basedOn w:val="DefaultParagraphFont"/>
    <w:uiPriority w:val="99"/>
    <w:semiHidden/>
    <w:unhideWhenUsed/>
    <w:rsid w:val="002D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estarfoundation.org/wp-content/uploads/2019/05/Fieldprint-Documentation_SAMPL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ionalservice.gov/sites/default/files/documents/Current%20Pre-Approved%20ASPs%2012-20%20508.pdf" TargetMode="External"/><Relationship Id="rId4" Type="http://schemas.openxmlformats.org/officeDocument/2006/relationships/settings" Target="settings.xml"/><Relationship Id="rId9" Type="http://schemas.openxmlformats.org/officeDocument/2006/relationships/hyperlink" Target="http://onestarfoundation.org/wp-content/uploads/2019/06/Truescreen-Adjudicated-Sample-Updated1.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C26E1804924B6498C776BB95D35FC4"/>
        <w:category>
          <w:name w:val="General"/>
          <w:gallery w:val="placeholder"/>
        </w:category>
        <w:types>
          <w:type w:val="bbPlcHdr"/>
        </w:types>
        <w:behaviors>
          <w:behavior w:val="content"/>
        </w:behaviors>
        <w:guid w:val="{CF26FE4A-BB3B-4B4F-95BB-BBB5D1D8B51D}"/>
      </w:docPartPr>
      <w:docPartBody>
        <w:p w:rsidR="009A386D" w:rsidRDefault="009A386D" w:rsidP="009A386D">
          <w:pPr>
            <w:pStyle w:val="80C26E1804924B6498C776BB95D35FC412"/>
          </w:pPr>
          <w:r w:rsidRPr="007F1995">
            <w:rPr>
              <w:rStyle w:val="PlaceholderText"/>
              <w:vanish/>
            </w:rPr>
            <w:t>Click or tap here to enter text.</w:t>
          </w:r>
        </w:p>
      </w:docPartBody>
    </w:docPart>
    <w:docPart>
      <w:docPartPr>
        <w:name w:val="67EE382A234D47278C29A93ACACC786E"/>
        <w:category>
          <w:name w:val="General"/>
          <w:gallery w:val="placeholder"/>
        </w:category>
        <w:types>
          <w:type w:val="bbPlcHdr"/>
        </w:types>
        <w:behaviors>
          <w:behavior w:val="content"/>
        </w:behaviors>
        <w:guid w:val="{A703AF53-3D46-4DE6-AA3B-3866A4C952D6}"/>
      </w:docPartPr>
      <w:docPartBody>
        <w:p w:rsidR="009A386D" w:rsidRDefault="009A386D" w:rsidP="009A386D">
          <w:pPr>
            <w:pStyle w:val="67EE382A234D47278C29A93ACACC786E12"/>
          </w:pPr>
          <w:r w:rsidRPr="007F1995">
            <w:rPr>
              <w:rStyle w:val="PlaceholderText"/>
              <w:vanish/>
            </w:rPr>
            <w:t>Click or tap here to enter text.</w:t>
          </w:r>
        </w:p>
      </w:docPartBody>
    </w:docPart>
    <w:docPart>
      <w:docPartPr>
        <w:name w:val="A1DBC3D24A5646B6B4EF67D77CE97155"/>
        <w:category>
          <w:name w:val="General"/>
          <w:gallery w:val="placeholder"/>
        </w:category>
        <w:types>
          <w:type w:val="bbPlcHdr"/>
        </w:types>
        <w:behaviors>
          <w:behavior w:val="content"/>
        </w:behaviors>
        <w:guid w:val="{24430A7E-DB5E-46CB-B540-CA2366ED0D6C}"/>
      </w:docPartPr>
      <w:docPartBody>
        <w:p w:rsidR="009A386D" w:rsidRDefault="009A386D" w:rsidP="009A386D">
          <w:pPr>
            <w:pStyle w:val="A1DBC3D24A5646B6B4EF67D77CE9715512"/>
          </w:pPr>
          <w:r w:rsidRPr="00104625">
            <w:rPr>
              <w:rStyle w:val="PlaceholderText"/>
              <w:vanish/>
            </w:rPr>
            <w:t>Click or tap here to enter text.</w:t>
          </w:r>
        </w:p>
      </w:docPartBody>
    </w:docPart>
    <w:docPart>
      <w:docPartPr>
        <w:name w:val="FBDDAD3AC28E4EFE882DCA4EF019CE91"/>
        <w:category>
          <w:name w:val="General"/>
          <w:gallery w:val="placeholder"/>
        </w:category>
        <w:types>
          <w:type w:val="bbPlcHdr"/>
        </w:types>
        <w:behaviors>
          <w:behavior w:val="content"/>
        </w:behaviors>
        <w:guid w:val="{82617803-E931-45E3-B2F5-62BABDE7E08F}"/>
      </w:docPartPr>
      <w:docPartBody>
        <w:p w:rsidR="009A386D" w:rsidRDefault="009A386D" w:rsidP="009A386D">
          <w:pPr>
            <w:pStyle w:val="FBDDAD3AC28E4EFE882DCA4EF019CE9112"/>
          </w:pPr>
          <w:r w:rsidRPr="007F1995">
            <w:rPr>
              <w:rStyle w:val="PlaceholderText"/>
              <w:vanish/>
            </w:rPr>
            <w:t>Click or tap here to enter text.</w:t>
          </w:r>
        </w:p>
      </w:docPartBody>
    </w:docPart>
    <w:docPart>
      <w:docPartPr>
        <w:name w:val="A4A63C2692F24B579C4EA654B0D3AFC2"/>
        <w:category>
          <w:name w:val="General"/>
          <w:gallery w:val="placeholder"/>
        </w:category>
        <w:types>
          <w:type w:val="bbPlcHdr"/>
        </w:types>
        <w:behaviors>
          <w:behavior w:val="content"/>
        </w:behaviors>
        <w:guid w:val="{C33A70D2-B4EB-4557-A133-CB8D6F79B9DB}"/>
      </w:docPartPr>
      <w:docPartBody>
        <w:p w:rsidR="009A386D" w:rsidRDefault="009A386D" w:rsidP="009A386D">
          <w:pPr>
            <w:pStyle w:val="A4A63C2692F24B579C4EA654B0D3AFC210"/>
          </w:pPr>
          <w:r w:rsidRPr="00D415BE">
            <w:rPr>
              <w:rStyle w:val="PlaceholderText"/>
              <w:vanish/>
            </w:rPr>
            <w:t>Click or tap to enter a date.</w:t>
          </w:r>
        </w:p>
      </w:docPartBody>
    </w:docPart>
    <w:docPart>
      <w:docPartPr>
        <w:name w:val="A0AA743E78B34B14B7B3520A4AFF10F6"/>
        <w:category>
          <w:name w:val="General"/>
          <w:gallery w:val="placeholder"/>
        </w:category>
        <w:types>
          <w:type w:val="bbPlcHdr"/>
        </w:types>
        <w:behaviors>
          <w:behavior w:val="content"/>
        </w:behaviors>
        <w:guid w:val="{63C3448A-B43A-43D2-86D6-12AEDEBC59DD}"/>
      </w:docPartPr>
      <w:docPartBody>
        <w:p w:rsidR="00525738" w:rsidRDefault="006510A2" w:rsidP="006510A2">
          <w:pPr>
            <w:pStyle w:val="A0AA743E78B34B14B7B3520A4AFF10F6"/>
          </w:pPr>
          <w:r w:rsidRPr="007F1995">
            <w:rPr>
              <w:rStyle w:val="PlaceholderText"/>
              <w:vanish/>
            </w:rPr>
            <w:t>Click or tap here to enter text.</w:t>
          </w:r>
        </w:p>
      </w:docPartBody>
    </w:docPart>
    <w:docPart>
      <w:docPartPr>
        <w:name w:val="40082CDF28B64C548A6B4832C3234627"/>
        <w:category>
          <w:name w:val="General"/>
          <w:gallery w:val="placeholder"/>
        </w:category>
        <w:types>
          <w:type w:val="bbPlcHdr"/>
        </w:types>
        <w:behaviors>
          <w:behavior w:val="content"/>
        </w:behaviors>
        <w:guid w:val="{3EB0617E-E526-4E71-9DF0-C57DC296F4EC}"/>
      </w:docPartPr>
      <w:docPartBody>
        <w:p w:rsidR="00525738" w:rsidRDefault="006510A2" w:rsidP="006510A2">
          <w:pPr>
            <w:pStyle w:val="40082CDF28B64C548A6B4832C3234627"/>
          </w:pPr>
          <w:r w:rsidRPr="007F1995">
            <w:rPr>
              <w:rStyle w:val="PlaceholderText"/>
              <w:vanish/>
            </w:rPr>
            <w:t>Click or tap here to enter text.</w:t>
          </w:r>
        </w:p>
      </w:docPartBody>
    </w:docPart>
    <w:docPart>
      <w:docPartPr>
        <w:name w:val="DEBF9E50B89544BA81544AA38FDE621F"/>
        <w:category>
          <w:name w:val="General"/>
          <w:gallery w:val="placeholder"/>
        </w:category>
        <w:types>
          <w:type w:val="bbPlcHdr"/>
        </w:types>
        <w:behaviors>
          <w:behavior w:val="content"/>
        </w:behaviors>
        <w:guid w:val="{77C4D4FE-1142-4196-87D7-45CB840E7E59}"/>
      </w:docPartPr>
      <w:docPartBody>
        <w:p w:rsidR="00525738" w:rsidRDefault="006510A2" w:rsidP="006510A2">
          <w:pPr>
            <w:pStyle w:val="DEBF9E50B89544BA81544AA38FDE621F"/>
          </w:pPr>
          <w:r w:rsidRPr="00D415BE">
            <w:rPr>
              <w:rStyle w:val="PlaceholderText"/>
              <w:vanish/>
            </w:rPr>
            <w:t>Click or tap to enter a date.</w:t>
          </w:r>
        </w:p>
      </w:docPartBody>
    </w:docPart>
    <w:docPart>
      <w:docPartPr>
        <w:name w:val="0016096544FE45A3ABD99466FF55BBDC"/>
        <w:category>
          <w:name w:val="General"/>
          <w:gallery w:val="placeholder"/>
        </w:category>
        <w:types>
          <w:type w:val="bbPlcHdr"/>
        </w:types>
        <w:behaviors>
          <w:behavior w:val="content"/>
        </w:behaviors>
        <w:guid w:val="{E08D5737-3D7E-4B82-BF7C-6FA4301AA3E3}"/>
      </w:docPartPr>
      <w:docPartBody>
        <w:p w:rsidR="00525738" w:rsidRDefault="006510A2" w:rsidP="006510A2">
          <w:pPr>
            <w:pStyle w:val="0016096544FE45A3ABD99466FF55BBDC"/>
          </w:pPr>
          <w:r w:rsidRPr="007F1995">
            <w:rPr>
              <w:rStyle w:val="PlaceholderText"/>
              <w:vanish/>
            </w:rPr>
            <w:t>Click or tap here to enter text.</w:t>
          </w:r>
        </w:p>
      </w:docPartBody>
    </w:docPart>
    <w:docPart>
      <w:docPartPr>
        <w:name w:val="1573309F9036472D9FE22F80B4FC082B"/>
        <w:category>
          <w:name w:val="General"/>
          <w:gallery w:val="placeholder"/>
        </w:category>
        <w:types>
          <w:type w:val="bbPlcHdr"/>
        </w:types>
        <w:behaviors>
          <w:behavior w:val="content"/>
        </w:behaviors>
        <w:guid w:val="{7CAA4404-3997-4288-9806-DBF2E3B20CB2}"/>
      </w:docPartPr>
      <w:docPartBody>
        <w:p w:rsidR="00E60562" w:rsidRDefault="0021615E" w:rsidP="0021615E">
          <w:pPr>
            <w:pStyle w:val="1573309F9036472D9FE22F80B4FC082B"/>
          </w:pPr>
          <w:r w:rsidRPr="007F1995">
            <w:rPr>
              <w:rStyle w:val="PlaceholderText"/>
              <w:vanish/>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2B"/>
    <w:rsid w:val="00167F89"/>
    <w:rsid w:val="0021615E"/>
    <w:rsid w:val="00267BE5"/>
    <w:rsid w:val="00283F0E"/>
    <w:rsid w:val="00347794"/>
    <w:rsid w:val="00381D2B"/>
    <w:rsid w:val="00401B65"/>
    <w:rsid w:val="004A222D"/>
    <w:rsid w:val="00525738"/>
    <w:rsid w:val="00640151"/>
    <w:rsid w:val="006510A2"/>
    <w:rsid w:val="00653018"/>
    <w:rsid w:val="007A5F28"/>
    <w:rsid w:val="007F16C2"/>
    <w:rsid w:val="008012B8"/>
    <w:rsid w:val="008136BA"/>
    <w:rsid w:val="0088424A"/>
    <w:rsid w:val="009A386D"/>
    <w:rsid w:val="009C57AC"/>
    <w:rsid w:val="00AB4425"/>
    <w:rsid w:val="00AE25E5"/>
    <w:rsid w:val="00CD53C8"/>
    <w:rsid w:val="00E428E7"/>
    <w:rsid w:val="00E53CF3"/>
    <w:rsid w:val="00E60562"/>
    <w:rsid w:val="00EE0E8C"/>
    <w:rsid w:val="00F44991"/>
    <w:rsid w:val="00FE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rsid w:val="0021615E"/>
    <w:rPr>
      <w:color w:val="808080"/>
    </w:rPr>
  </w:style>
  <w:style w:type="paragraph" w:customStyle="1" w:styleId="80C26E1804924B6498C776BB95D35FC4">
    <w:name w:val="80C26E1804924B6498C776BB95D35FC4"/>
    <w:rsid w:val="00381D2B"/>
    <w:rPr>
      <w:rFonts w:eastAsiaTheme="minorHAnsi"/>
    </w:rPr>
  </w:style>
  <w:style w:type="paragraph" w:customStyle="1" w:styleId="832BA47547554E70BB4D4D1AD0AEE38B">
    <w:name w:val="832BA47547554E70BB4D4D1AD0AEE38B"/>
    <w:rsid w:val="00381D2B"/>
  </w:style>
  <w:style w:type="paragraph" w:customStyle="1" w:styleId="67EE382A234D47278C29A93ACACC786E">
    <w:name w:val="67EE382A234D47278C29A93ACACC786E"/>
    <w:rsid w:val="00381D2B"/>
  </w:style>
  <w:style w:type="paragraph" w:customStyle="1" w:styleId="A1DBC3D24A5646B6B4EF67D77CE97155">
    <w:name w:val="A1DBC3D24A5646B6B4EF67D77CE97155"/>
    <w:rsid w:val="00381D2B"/>
  </w:style>
  <w:style w:type="paragraph" w:customStyle="1" w:styleId="FBDDAD3AC28E4EFE882DCA4EF019CE91">
    <w:name w:val="FBDDAD3AC28E4EFE882DCA4EF019CE91"/>
    <w:rsid w:val="00381D2B"/>
  </w:style>
  <w:style w:type="paragraph" w:customStyle="1" w:styleId="8DB36F0149B145F8A95ABD73D71910FE">
    <w:name w:val="8DB36F0149B145F8A95ABD73D71910FE"/>
    <w:rsid w:val="00381D2B"/>
  </w:style>
  <w:style w:type="paragraph" w:customStyle="1" w:styleId="0D3DF9FDBA074ED294A5ED30A42CDAA0">
    <w:name w:val="0D3DF9FDBA074ED294A5ED30A42CDAA0"/>
    <w:rsid w:val="00381D2B"/>
  </w:style>
  <w:style w:type="paragraph" w:customStyle="1" w:styleId="A8A4F28A7DF14860A59BD9F49AF422F9">
    <w:name w:val="A8A4F28A7DF14860A59BD9F49AF422F9"/>
    <w:rsid w:val="00381D2B"/>
  </w:style>
  <w:style w:type="paragraph" w:customStyle="1" w:styleId="CEC5C359D3894207BB1F10509FA03E02">
    <w:name w:val="CEC5C359D3894207BB1F10509FA03E02"/>
    <w:rsid w:val="00381D2B"/>
  </w:style>
  <w:style w:type="paragraph" w:customStyle="1" w:styleId="98BDB1B209314AC9A7A530C1BAB9F733">
    <w:name w:val="98BDB1B209314AC9A7A530C1BAB9F733"/>
    <w:rsid w:val="00381D2B"/>
  </w:style>
  <w:style w:type="paragraph" w:customStyle="1" w:styleId="6AE83A8F89A340BE8AD05CDD64404C3D">
    <w:name w:val="6AE83A8F89A340BE8AD05CDD64404C3D"/>
    <w:rsid w:val="00381D2B"/>
  </w:style>
  <w:style w:type="paragraph" w:customStyle="1" w:styleId="FB30B3B2E0B541C986CD918F27443414">
    <w:name w:val="FB30B3B2E0B541C986CD918F27443414"/>
    <w:rsid w:val="00381D2B"/>
  </w:style>
  <w:style w:type="paragraph" w:customStyle="1" w:styleId="F255D04D03BA41AA91EF5A065A86774E">
    <w:name w:val="F255D04D03BA41AA91EF5A065A86774E"/>
    <w:rsid w:val="00381D2B"/>
  </w:style>
  <w:style w:type="paragraph" w:customStyle="1" w:styleId="78EF8F805D394AF9B9ED8F4718AB68FA">
    <w:name w:val="78EF8F805D394AF9B9ED8F4718AB68FA"/>
    <w:rsid w:val="00381D2B"/>
  </w:style>
  <w:style w:type="paragraph" w:customStyle="1" w:styleId="47399F856FD64CD29F3D8CB1217613C1">
    <w:name w:val="47399F856FD64CD29F3D8CB1217613C1"/>
    <w:rsid w:val="00381D2B"/>
  </w:style>
  <w:style w:type="paragraph" w:customStyle="1" w:styleId="33DC4CE8B0724488BAB879896B3C75C3">
    <w:name w:val="33DC4CE8B0724488BAB879896B3C75C3"/>
    <w:rsid w:val="00381D2B"/>
  </w:style>
  <w:style w:type="paragraph" w:customStyle="1" w:styleId="0301C819050E494D96CD37F205E77CD7">
    <w:name w:val="0301C819050E494D96CD37F205E77CD7"/>
    <w:rsid w:val="00381D2B"/>
  </w:style>
  <w:style w:type="paragraph" w:customStyle="1" w:styleId="80C26E1804924B6498C776BB95D35FC41">
    <w:name w:val="80C26E1804924B6498C776BB95D35FC41"/>
    <w:rsid w:val="00381D2B"/>
    <w:rPr>
      <w:rFonts w:eastAsiaTheme="minorHAnsi"/>
    </w:rPr>
  </w:style>
  <w:style w:type="paragraph" w:customStyle="1" w:styleId="67EE382A234D47278C29A93ACACC786E1">
    <w:name w:val="67EE382A234D47278C29A93ACACC786E1"/>
    <w:rsid w:val="00381D2B"/>
    <w:rPr>
      <w:rFonts w:eastAsiaTheme="minorHAnsi"/>
    </w:rPr>
  </w:style>
  <w:style w:type="paragraph" w:customStyle="1" w:styleId="A1DBC3D24A5646B6B4EF67D77CE971551">
    <w:name w:val="A1DBC3D24A5646B6B4EF67D77CE971551"/>
    <w:rsid w:val="00381D2B"/>
    <w:rPr>
      <w:rFonts w:eastAsiaTheme="minorHAnsi"/>
    </w:rPr>
  </w:style>
  <w:style w:type="paragraph" w:customStyle="1" w:styleId="FBDDAD3AC28E4EFE882DCA4EF019CE911">
    <w:name w:val="FBDDAD3AC28E4EFE882DCA4EF019CE911"/>
    <w:rsid w:val="00381D2B"/>
    <w:rPr>
      <w:rFonts w:eastAsiaTheme="minorHAnsi"/>
    </w:rPr>
  </w:style>
  <w:style w:type="paragraph" w:customStyle="1" w:styleId="09646CBAB0184EF6974F98A152E87021">
    <w:name w:val="09646CBAB0184EF6974F98A152E87021"/>
    <w:rsid w:val="00381D2B"/>
    <w:rPr>
      <w:rFonts w:eastAsiaTheme="minorHAnsi"/>
    </w:rPr>
  </w:style>
  <w:style w:type="paragraph" w:customStyle="1" w:styleId="A8A4F28A7DF14860A59BD9F49AF422F91">
    <w:name w:val="A8A4F28A7DF14860A59BD9F49AF422F91"/>
    <w:rsid w:val="00381D2B"/>
    <w:rPr>
      <w:rFonts w:eastAsiaTheme="minorHAnsi"/>
    </w:rPr>
  </w:style>
  <w:style w:type="paragraph" w:customStyle="1" w:styleId="8DB36F0149B145F8A95ABD73D71910FE1">
    <w:name w:val="8DB36F0149B145F8A95ABD73D71910FE1"/>
    <w:rsid w:val="00381D2B"/>
    <w:rPr>
      <w:rFonts w:eastAsiaTheme="minorHAnsi"/>
    </w:rPr>
  </w:style>
  <w:style w:type="paragraph" w:customStyle="1" w:styleId="CEC5C359D3894207BB1F10509FA03E021">
    <w:name w:val="CEC5C359D3894207BB1F10509FA03E021"/>
    <w:rsid w:val="00381D2B"/>
    <w:rPr>
      <w:rFonts w:eastAsiaTheme="minorHAnsi"/>
    </w:rPr>
  </w:style>
  <w:style w:type="paragraph" w:customStyle="1" w:styleId="FB30B3B2E0B541C986CD918F274434141">
    <w:name w:val="FB30B3B2E0B541C986CD918F274434141"/>
    <w:rsid w:val="00381D2B"/>
    <w:rPr>
      <w:rFonts w:eastAsiaTheme="minorHAnsi"/>
    </w:rPr>
  </w:style>
  <w:style w:type="paragraph" w:customStyle="1" w:styleId="F255D04D03BA41AA91EF5A065A86774E1">
    <w:name w:val="F255D04D03BA41AA91EF5A065A86774E1"/>
    <w:rsid w:val="00381D2B"/>
    <w:rPr>
      <w:rFonts w:eastAsiaTheme="minorHAnsi"/>
    </w:rPr>
  </w:style>
  <w:style w:type="paragraph" w:customStyle="1" w:styleId="78EF8F805D394AF9B9ED8F4718AB68FA1">
    <w:name w:val="78EF8F805D394AF9B9ED8F4718AB68FA1"/>
    <w:rsid w:val="00381D2B"/>
    <w:rPr>
      <w:rFonts w:eastAsiaTheme="minorHAnsi"/>
    </w:rPr>
  </w:style>
  <w:style w:type="paragraph" w:customStyle="1" w:styleId="33DC4CE8B0724488BAB879896B3C75C31">
    <w:name w:val="33DC4CE8B0724488BAB879896B3C75C31"/>
    <w:rsid w:val="00381D2B"/>
    <w:rPr>
      <w:rFonts w:eastAsiaTheme="minorHAnsi"/>
    </w:rPr>
  </w:style>
  <w:style w:type="paragraph" w:customStyle="1" w:styleId="47399F856FD64CD29F3D8CB1217613C11">
    <w:name w:val="47399F856FD64CD29F3D8CB1217613C11"/>
    <w:rsid w:val="00381D2B"/>
    <w:rPr>
      <w:rFonts w:eastAsiaTheme="minorHAnsi"/>
    </w:rPr>
  </w:style>
  <w:style w:type="paragraph" w:customStyle="1" w:styleId="0301C819050E494D96CD37F205E77CD71">
    <w:name w:val="0301C819050E494D96CD37F205E77CD71"/>
    <w:rsid w:val="00381D2B"/>
    <w:rPr>
      <w:rFonts w:eastAsiaTheme="minorHAnsi"/>
    </w:rPr>
  </w:style>
  <w:style w:type="paragraph" w:customStyle="1" w:styleId="80C26E1804924B6498C776BB95D35FC42">
    <w:name w:val="80C26E1804924B6498C776BB95D35FC42"/>
    <w:rsid w:val="00381D2B"/>
    <w:rPr>
      <w:rFonts w:eastAsiaTheme="minorHAnsi"/>
    </w:rPr>
  </w:style>
  <w:style w:type="paragraph" w:customStyle="1" w:styleId="67EE382A234D47278C29A93ACACC786E2">
    <w:name w:val="67EE382A234D47278C29A93ACACC786E2"/>
    <w:rsid w:val="00381D2B"/>
    <w:rPr>
      <w:rFonts w:eastAsiaTheme="minorHAnsi"/>
    </w:rPr>
  </w:style>
  <w:style w:type="paragraph" w:customStyle="1" w:styleId="A1DBC3D24A5646B6B4EF67D77CE971552">
    <w:name w:val="A1DBC3D24A5646B6B4EF67D77CE971552"/>
    <w:rsid w:val="00381D2B"/>
    <w:rPr>
      <w:rFonts w:eastAsiaTheme="minorHAnsi"/>
    </w:rPr>
  </w:style>
  <w:style w:type="paragraph" w:customStyle="1" w:styleId="FBDDAD3AC28E4EFE882DCA4EF019CE912">
    <w:name w:val="FBDDAD3AC28E4EFE882DCA4EF019CE912"/>
    <w:rsid w:val="00381D2B"/>
    <w:rPr>
      <w:rFonts w:eastAsiaTheme="minorHAnsi"/>
    </w:rPr>
  </w:style>
  <w:style w:type="paragraph" w:customStyle="1" w:styleId="09646CBAB0184EF6974F98A152E870211">
    <w:name w:val="09646CBAB0184EF6974F98A152E870211"/>
    <w:rsid w:val="00381D2B"/>
    <w:rPr>
      <w:rFonts w:eastAsiaTheme="minorHAnsi"/>
    </w:rPr>
  </w:style>
  <w:style w:type="paragraph" w:customStyle="1" w:styleId="A8A4F28A7DF14860A59BD9F49AF422F92">
    <w:name w:val="A8A4F28A7DF14860A59BD9F49AF422F92"/>
    <w:rsid w:val="00381D2B"/>
    <w:rPr>
      <w:rFonts w:eastAsiaTheme="minorHAnsi"/>
    </w:rPr>
  </w:style>
  <w:style w:type="paragraph" w:customStyle="1" w:styleId="8DB36F0149B145F8A95ABD73D71910FE2">
    <w:name w:val="8DB36F0149B145F8A95ABD73D71910FE2"/>
    <w:rsid w:val="00381D2B"/>
    <w:rPr>
      <w:rFonts w:eastAsiaTheme="minorHAnsi"/>
    </w:rPr>
  </w:style>
  <w:style w:type="paragraph" w:customStyle="1" w:styleId="CEC5C359D3894207BB1F10509FA03E022">
    <w:name w:val="CEC5C359D3894207BB1F10509FA03E022"/>
    <w:rsid w:val="00381D2B"/>
    <w:rPr>
      <w:rFonts w:eastAsiaTheme="minorHAnsi"/>
    </w:rPr>
  </w:style>
  <w:style w:type="paragraph" w:customStyle="1" w:styleId="FB30B3B2E0B541C986CD918F274434142">
    <w:name w:val="FB30B3B2E0B541C986CD918F274434142"/>
    <w:rsid w:val="00381D2B"/>
    <w:rPr>
      <w:rFonts w:eastAsiaTheme="minorHAnsi"/>
    </w:rPr>
  </w:style>
  <w:style w:type="paragraph" w:customStyle="1" w:styleId="F255D04D03BA41AA91EF5A065A86774E2">
    <w:name w:val="F255D04D03BA41AA91EF5A065A86774E2"/>
    <w:rsid w:val="00381D2B"/>
    <w:rPr>
      <w:rFonts w:eastAsiaTheme="minorHAnsi"/>
    </w:rPr>
  </w:style>
  <w:style w:type="paragraph" w:customStyle="1" w:styleId="78EF8F805D394AF9B9ED8F4718AB68FA2">
    <w:name w:val="78EF8F805D394AF9B9ED8F4718AB68FA2"/>
    <w:rsid w:val="00381D2B"/>
    <w:rPr>
      <w:rFonts w:eastAsiaTheme="minorHAnsi"/>
    </w:rPr>
  </w:style>
  <w:style w:type="paragraph" w:customStyle="1" w:styleId="33DC4CE8B0724488BAB879896B3C75C32">
    <w:name w:val="33DC4CE8B0724488BAB879896B3C75C32"/>
    <w:rsid w:val="00381D2B"/>
    <w:rPr>
      <w:rFonts w:eastAsiaTheme="minorHAnsi"/>
    </w:rPr>
  </w:style>
  <w:style w:type="paragraph" w:customStyle="1" w:styleId="47399F856FD64CD29F3D8CB1217613C12">
    <w:name w:val="47399F856FD64CD29F3D8CB1217613C12"/>
    <w:rsid w:val="00381D2B"/>
    <w:rPr>
      <w:rFonts w:eastAsiaTheme="minorHAnsi"/>
    </w:rPr>
  </w:style>
  <w:style w:type="paragraph" w:customStyle="1" w:styleId="0301C819050E494D96CD37F205E77CD72">
    <w:name w:val="0301C819050E494D96CD37F205E77CD72"/>
    <w:rsid w:val="00381D2B"/>
    <w:rPr>
      <w:rFonts w:eastAsiaTheme="minorHAnsi"/>
    </w:rPr>
  </w:style>
  <w:style w:type="paragraph" w:customStyle="1" w:styleId="F1F0D25EE07B4EC8B7A23FFCE64B7403">
    <w:name w:val="F1F0D25EE07B4EC8B7A23FFCE64B7403"/>
    <w:rsid w:val="00381D2B"/>
  </w:style>
  <w:style w:type="paragraph" w:customStyle="1" w:styleId="137EB9C4BF6F47678B8040573AAE0AA7">
    <w:name w:val="137EB9C4BF6F47678B8040573AAE0AA7"/>
    <w:rsid w:val="00381D2B"/>
  </w:style>
  <w:style w:type="paragraph" w:customStyle="1" w:styleId="A4A63C2692F24B579C4EA654B0D3AFC2">
    <w:name w:val="A4A63C2692F24B579C4EA654B0D3AFC2"/>
    <w:rsid w:val="00381D2B"/>
  </w:style>
  <w:style w:type="paragraph" w:customStyle="1" w:styleId="B58033A600444A8D84A672AED007ED31">
    <w:name w:val="B58033A600444A8D84A672AED007ED31"/>
    <w:rsid w:val="00381D2B"/>
  </w:style>
  <w:style w:type="paragraph" w:customStyle="1" w:styleId="3257819DC0FE43BCBF7B2AF1A1560618">
    <w:name w:val="3257819DC0FE43BCBF7B2AF1A1560618"/>
    <w:rsid w:val="00381D2B"/>
  </w:style>
  <w:style w:type="paragraph" w:customStyle="1" w:styleId="3E0CFD8DA83D4CDF829A6E70AA936A79">
    <w:name w:val="3E0CFD8DA83D4CDF829A6E70AA936A79"/>
    <w:rsid w:val="00381D2B"/>
  </w:style>
  <w:style w:type="paragraph" w:customStyle="1" w:styleId="CAB84DEE9B3C42A0AAFFFCA65F138B30">
    <w:name w:val="CAB84DEE9B3C42A0AAFFFCA65F138B30"/>
    <w:rsid w:val="00381D2B"/>
  </w:style>
  <w:style w:type="paragraph" w:customStyle="1" w:styleId="77A8F35814254835992B92F0F5E4F3C3">
    <w:name w:val="77A8F35814254835992B92F0F5E4F3C3"/>
    <w:rsid w:val="00381D2B"/>
  </w:style>
  <w:style w:type="paragraph" w:customStyle="1" w:styleId="765F3F1353C2429E98A5791A66025F47">
    <w:name w:val="765F3F1353C2429E98A5791A66025F47"/>
    <w:rsid w:val="00381D2B"/>
  </w:style>
  <w:style w:type="paragraph" w:customStyle="1" w:styleId="F1169E724E854E3BADFFFCD7CAC48B27">
    <w:name w:val="F1169E724E854E3BADFFFCD7CAC48B27"/>
    <w:rsid w:val="00381D2B"/>
  </w:style>
  <w:style w:type="paragraph" w:customStyle="1" w:styleId="651F1672539A421FB0CB1A075F88213F">
    <w:name w:val="651F1672539A421FB0CB1A075F88213F"/>
    <w:rsid w:val="00381D2B"/>
  </w:style>
  <w:style w:type="paragraph" w:customStyle="1" w:styleId="E2438C6CFF90409FBFAE2CF12061EF92">
    <w:name w:val="E2438C6CFF90409FBFAE2CF12061EF92"/>
    <w:rsid w:val="00381D2B"/>
  </w:style>
  <w:style w:type="paragraph" w:customStyle="1" w:styleId="16181068C48F4DC2A049823B5B1A4C46">
    <w:name w:val="16181068C48F4DC2A049823B5B1A4C46"/>
    <w:rsid w:val="00381D2B"/>
  </w:style>
  <w:style w:type="paragraph" w:customStyle="1" w:styleId="4576AA091C4249F0918B2A85A769AFE2">
    <w:name w:val="4576AA091C4249F0918B2A85A769AFE2"/>
    <w:rsid w:val="00381D2B"/>
  </w:style>
  <w:style w:type="paragraph" w:customStyle="1" w:styleId="3166E9FCEF544D559E17556213825EEE">
    <w:name w:val="3166E9FCEF544D559E17556213825EEE"/>
    <w:rsid w:val="00381D2B"/>
  </w:style>
  <w:style w:type="paragraph" w:customStyle="1" w:styleId="170EB8B00FD540A789EB4965B6B58A3C">
    <w:name w:val="170EB8B00FD540A789EB4965B6B58A3C"/>
    <w:rsid w:val="00381D2B"/>
  </w:style>
  <w:style w:type="paragraph" w:customStyle="1" w:styleId="EF72190A62B9436B8904F28E81241002">
    <w:name w:val="EF72190A62B9436B8904F28E81241002"/>
    <w:rsid w:val="00381D2B"/>
  </w:style>
  <w:style w:type="paragraph" w:customStyle="1" w:styleId="4A1436A2AEF345689A4D58EA1A54229A">
    <w:name w:val="4A1436A2AEF345689A4D58EA1A54229A"/>
    <w:rsid w:val="00381D2B"/>
  </w:style>
  <w:style w:type="paragraph" w:customStyle="1" w:styleId="A86BC6D2A22D4CF4B359A22DD5A041FE">
    <w:name w:val="A86BC6D2A22D4CF4B359A22DD5A041FE"/>
    <w:rsid w:val="00381D2B"/>
  </w:style>
  <w:style w:type="paragraph" w:customStyle="1" w:styleId="94567C38B849453EA55BC1111768EDF6">
    <w:name w:val="94567C38B849453EA55BC1111768EDF6"/>
    <w:rsid w:val="00381D2B"/>
  </w:style>
  <w:style w:type="paragraph" w:customStyle="1" w:styleId="FC2948879BB04A7D9F4F261B1AEEED21">
    <w:name w:val="FC2948879BB04A7D9F4F261B1AEEED21"/>
    <w:rsid w:val="00381D2B"/>
  </w:style>
  <w:style w:type="paragraph" w:customStyle="1" w:styleId="C9BF85FFDDA44B67B0333FC48DE3832D">
    <w:name w:val="C9BF85FFDDA44B67B0333FC48DE3832D"/>
    <w:rsid w:val="00381D2B"/>
  </w:style>
  <w:style w:type="paragraph" w:customStyle="1" w:styleId="7183B67FA97443B1A7B343549AFD7686">
    <w:name w:val="7183B67FA97443B1A7B343549AFD7686"/>
    <w:rsid w:val="00381D2B"/>
  </w:style>
  <w:style w:type="paragraph" w:customStyle="1" w:styleId="1B304C3AEDBF4521B5882EDEC30140F4">
    <w:name w:val="1B304C3AEDBF4521B5882EDEC30140F4"/>
    <w:rsid w:val="00381D2B"/>
  </w:style>
  <w:style w:type="paragraph" w:customStyle="1" w:styleId="80C26E1804924B6498C776BB95D35FC43">
    <w:name w:val="80C26E1804924B6498C776BB95D35FC43"/>
    <w:rsid w:val="00381D2B"/>
    <w:rPr>
      <w:rFonts w:eastAsiaTheme="minorHAnsi"/>
    </w:rPr>
  </w:style>
  <w:style w:type="paragraph" w:customStyle="1" w:styleId="67EE382A234D47278C29A93ACACC786E3">
    <w:name w:val="67EE382A234D47278C29A93ACACC786E3"/>
    <w:rsid w:val="00381D2B"/>
    <w:rPr>
      <w:rFonts w:eastAsiaTheme="minorHAnsi"/>
    </w:rPr>
  </w:style>
  <w:style w:type="paragraph" w:customStyle="1" w:styleId="A1DBC3D24A5646B6B4EF67D77CE971553">
    <w:name w:val="A1DBC3D24A5646B6B4EF67D77CE971553"/>
    <w:rsid w:val="00381D2B"/>
    <w:rPr>
      <w:rFonts w:eastAsiaTheme="minorHAnsi"/>
    </w:rPr>
  </w:style>
  <w:style w:type="paragraph" w:customStyle="1" w:styleId="FBDDAD3AC28E4EFE882DCA4EF019CE913">
    <w:name w:val="FBDDAD3AC28E4EFE882DCA4EF019CE913"/>
    <w:rsid w:val="00381D2B"/>
    <w:rPr>
      <w:rFonts w:eastAsiaTheme="minorHAnsi"/>
    </w:rPr>
  </w:style>
  <w:style w:type="paragraph" w:customStyle="1" w:styleId="09646CBAB0184EF6974F98A152E870212">
    <w:name w:val="09646CBAB0184EF6974F98A152E870212"/>
    <w:rsid w:val="00381D2B"/>
    <w:rPr>
      <w:rFonts w:eastAsiaTheme="minorHAnsi"/>
    </w:rPr>
  </w:style>
  <w:style w:type="paragraph" w:customStyle="1" w:styleId="A8A4F28A7DF14860A59BD9F49AF422F93">
    <w:name w:val="A8A4F28A7DF14860A59BD9F49AF422F93"/>
    <w:rsid w:val="00381D2B"/>
    <w:rPr>
      <w:rFonts w:eastAsiaTheme="minorHAnsi"/>
    </w:rPr>
  </w:style>
  <w:style w:type="paragraph" w:customStyle="1" w:styleId="8DB36F0149B145F8A95ABD73D71910FE3">
    <w:name w:val="8DB36F0149B145F8A95ABD73D71910FE3"/>
    <w:rsid w:val="00381D2B"/>
    <w:rPr>
      <w:rFonts w:eastAsiaTheme="minorHAnsi"/>
    </w:rPr>
  </w:style>
  <w:style w:type="paragraph" w:customStyle="1" w:styleId="137EB9C4BF6F47678B8040573AAE0AA71">
    <w:name w:val="137EB9C4BF6F47678B8040573AAE0AA71"/>
    <w:rsid w:val="00381D2B"/>
    <w:rPr>
      <w:rFonts w:eastAsiaTheme="minorHAnsi"/>
    </w:rPr>
  </w:style>
  <w:style w:type="paragraph" w:customStyle="1" w:styleId="A4A63C2692F24B579C4EA654B0D3AFC21">
    <w:name w:val="A4A63C2692F24B579C4EA654B0D3AFC21"/>
    <w:rsid w:val="00381D2B"/>
    <w:rPr>
      <w:rFonts w:eastAsiaTheme="minorHAnsi"/>
    </w:rPr>
  </w:style>
  <w:style w:type="paragraph" w:customStyle="1" w:styleId="FB30B3B2E0B541C986CD918F274434143">
    <w:name w:val="FB30B3B2E0B541C986CD918F274434143"/>
    <w:rsid w:val="00381D2B"/>
    <w:rPr>
      <w:rFonts w:eastAsiaTheme="minorHAnsi"/>
    </w:rPr>
  </w:style>
  <w:style w:type="paragraph" w:customStyle="1" w:styleId="F255D04D03BA41AA91EF5A065A86774E3">
    <w:name w:val="F255D04D03BA41AA91EF5A065A86774E3"/>
    <w:rsid w:val="00381D2B"/>
    <w:rPr>
      <w:rFonts w:eastAsiaTheme="minorHAnsi"/>
    </w:rPr>
  </w:style>
  <w:style w:type="paragraph" w:customStyle="1" w:styleId="B58033A600444A8D84A672AED007ED311">
    <w:name w:val="B58033A600444A8D84A672AED007ED311"/>
    <w:rsid w:val="00381D2B"/>
    <w:rPr>
      <w:rFonts w:eastAsiaTheme="minorHAnsi"/>
    </w:rPr>
  </w:style>
  <w:style w:type="paragraph" w:customStyle="1" w:styleId="3257819DC0FE43BCBF7B2AF1A15606181">
    <w:name w:val="3257819DC0FE43BCBF7B2AF1A15606181"/>
    <w:rsid w:val="00381D2B"/>
    <w:rPr>
      <w:rFonts w:eastAsiaTheme="minorHAnsi"/>
    </w:rPr>
  </w:style>
  <w:style w:type="paragraph" w:customStyle="1" w:styleId="3E0CFD8DA83D4CDF829A6E70AA936A791">
    <w:name w:val="3E0CFD8DA83D4CDF829A6E70AA936A791"/>
    <w:rsid w:val="00381D2B"/>
    <w:rPr>
      <w:rFonts w:eastAsiaTheme="minorHAnsi"/>
    </w:rPr>
  </w:style>
  <w:style w:type="paragraph" w:customStyle="1" w:styleId="3166E9FCEF544D559E17556213825EEE1">
    <w:name w:val="3166E9FCEF544D559E17556213825EEE1"/>
    <w:rsid w:val="00381D2B"/>
    <w:rPr>
      <w:rFonts w:eastAsiaTheme="minorHAnsi"/>
    </w:rPr>
  </w:style>
  <w:style w:type="paragraph" w:customStyle="1" w:styleId="CAB84DEE9B3C42A0AAFFFCA65F138B301">
    <w:name w:val="CAB84DEE9B3C42A0AAFFFCA65F138B301"/>
    <w:rsid w:val="00381D2B"/>
    <w:rPr>
      <w:rFonts w:eastAsiaTheme="minorHAnsi"/>
    </w:rPr>
  </w:style>
  <w:style w:type="paragraph" w:customStyle="1" w:styleId="170EB8B00FD540A789EB4965B6B58A3C1">
    <w:name w:val="170EB8B00FD540A789EB4965B6B58A3C1"/>
    <w:rsid w:val="00381D2B"/>
    <w:rPr>
      <w:rFonts w:eastAsiaTheme="minorHAnsi"/>
    </w:rPr>
  </w:style>
  <w:style w:type="paragraph" w:customStyle="1" w:styleId="78EF8F805D394AF9B9ED8F4718AB68FA3">
    <w:name w:val="78EF8F805D394AF9B9ED8F4718AB68FA3"/>
    <w:rsid w:val="00381D2B"/>
    <w:rPr>
      <w:rFonts w:eastAsiaTheme="minorHAnsi"/>
    </w:rPr>
  </w:style>
  <w:style w:type="paragraph" w:customStyle="1" w:styleId="77A8F35814254835992B92F0F5E4F3C31">
    <w:name w:val="77A8F35814254835992B92F0F5E4F3C31"/>
    <w:rsid w:val="00381D2B"/>
    <w:rPr>
      <w:rFonts w:eastAsiaTheme="minorHAnsi"/>
    </w:rPr>
  </w:style>
  <w:style w:type="paragraph" w:customStyle="1" w:styleId="EF72190A62B9436B8904F28E812410021">
    <w:name w:val="EF72190A62B9436B8904F28E812410021"/>
    <w:rsid w:val="00381D2B"/>
    <w:rPr>
      <w:rFonts w:eastAsiaTheme="minorHAnsi"/>
    </w:rPr>
  </w:style>
  <w:style w:type="paragraph" w:customStyle="1" w:styleId="765F3F1353C2429E98A5791A66025F471">
    <w:name w:val="765F3F1353C2429E98A5791A66025F471"/>
    <w:rsid w:val="00381D2B"/>
    <w:rPr>
      <w:rFonts w:eastAsiaTheme="minorHAnsi"/>
    </w:rPr>
  </w:style>
  <w:style w:type="paragraph" w:customStyle="1" w:styleId="4A1436A2AEF345689A4D58EA1A54229A1">
    <w:name w:val="4A1436A2AEF345689A4D58EA1A54229A1"/>
    <w:rsid w:val="00381D2B"/>
    <w:rPr>
      <w:rFonts w:eastAsiaTheme="minorHAnsi"/>
    </w:rPr>
  </w:style>
  <w:style w:type="paragraph" w:customStyle="1" w:styleId="33DC4CE8B0724488BAB879896B3C75C33">
    <w:name w:val="33DC4CE8B0724488BAB879896B3C75C33"/>
    <w:rsid w:val="00381D2B"/>
    <w:rPr>
      <w:rFonts w:eastAsiaTheme="minorHAnsi"/>
    </w:rPr>
  </w:style>
  <w:style w:type="paragraph" w:customStyle="1" w:styleId="47399F856FD64CD29F3D8CB1217613C13">
    <w:name w:val="47399F856FD64CD29F3D8CB1217613C13"/>
    <w:rsid w:val="00381D2B"/>
    <w:rPr>
      <w:rFonts w:eastAsiaTheme="minorHAnsi"/>
    </w:rPr>
  </w:style>
  <w:style w:type="paragraph" w:customStyle="1" w:styleId="0301C819050E494D96CD37F205E77CD73">
    <w:name w:val="0301C819050E494D96CD37F205E77CD73"/>
    <w:rsid w:val="00381D2B"/>
    <w:rPr>
      <w:rFonts w:eastAsiaTheme="minorHAnsi"/>
    </w:rPr>
  </w:style>
  <w:style w:type="paragraph" w:customStyle="1" w:styleId="F1169E724E854E3BADFFFCD7CAC48B271">
    <w:name w:val="F1169E724E854E3BADFFFCD7CAC48B271"/>
    <w:rsid w:val="00381D2B"/>
    <w:rPr>
      <w:rFonts w:eastAsiaTheme="minorHAnsi"/>
    </w:rPr>
  </w:style>
  <w:style w:type="paragraph" w:customStyle="1" w:styleId="A86BC6D2A22D4CF4B359A22DD5A041FE1">
    <w:name w:val="A86BC6D2A22D4CF4B359A22DD5A041FE1"/>
    <w:rsid w:val="00381D2B"/>
    <w:rPr>
      <w:rFonts w:eastAsiaTheme="minorHAnsi"/>
    </w:rPr>
  </w:style>
  <w:style w:type="paragraph" w:customStyle="1" w:styleId="651F1672539A421FB0CB1A075F88213F1">
    <w:name w:val="651F1672539A421FB0CB1A075F88213F1"/>
    <w:rsid w:val="00381D2B"/>
    <w:rPr>
      <w:rFonts w:eastAsiaTheme="minorHAnsi"/>
    </w:rPr>
  </w:style>
  <w:style w:type="paragraph" w:customStyle="1" w:styleId="94567C38B849453EA55BC1111768EDF61">
    <w:name w:val="94567C38B849453EA55BC1111768EDF61"/>
    <w:rsid w:val="00381D2B"/>
    <w:rPr>
      <w:rFonts w:eastAsiaTheme="minorHAnsi"/>
    </w:rPr>
  </w:style>
  <w:style w:type="paragraph" w:customStyle="1" w:styleId="E2438C6CFF90409FBFAE2CF12061EF921">
    <w:name w:val="E2438C6CFF90409FBFAE2CF12061EF921"/>
    <w:rsid w:val="00381D2B"/>
    <w:rPr>
      <w:rFonts w:eastAsiaTheme="minorHAnsi"/>
    </w:rPr>
  </w:style>
  <w:style w:type="paragraph" w:customStyle="1" w:styleId="FC2948879BB04A7D9F4F261B1AEEED211">
    <w:name w:val="FC2948879BB04A7D9F4F261B1AEEED211"/>
    <w:rsid w:val="00381D2B"/>
    <w:rPr>
      <w:rFonts w:eastAsiaTheme="minorHAnsi"/>
    </w:rPr>
  </w:style>
  <w:style w:type="paragraph" w:customStyle="1" w:styleId="16181068C48F4DC2A049823B5B1A4C461">
    <w:name w:val="16181068C48F4DC2A049823B5B1A4C461"/>
    <w:rsid w:val="00381D2B"/>
    <w:rPr>
      <w:rFonts w:eastAsiaTheme="minorHAnsi"/>
    </w:rPr>
  </w:style>
  <w:style w:type="paragraph" w:customStyle="1" w:styleId="C9BF85FFDDA44B67B0333FC48DE3832D1">
    <w:name w:val="C9BF85FFDDA44B67B0333FC48DE3832D1"/>
    <w:rsid w:val="00381D2B"/>
    <w:rPr>
      <w:rFonts w:eastAsiaTheme="minorHAnsi"/>
    </w:rPr>
  </w:style>
  <w:style w:type="paragraph" w:customStyle="1" w:styleId="4576AA091C4249F0918B2A85A769AFE21">
    <w:name w:val="4576AA091C4249F0918B2A85A769AFE21"/>
    <w:rsid w:val="00381D2B"/>
    <w:rPr>
      <w:rFonts w:eastAsiaTheme="minorHAnsi"/>
    </w:rPr>
  </w:style>
  <w:style w:type="paragraph" w:customStyle="1" w:styleId="7183B67FA97443B1A7B343549AFD76861">
    <w:name w:val="7183B67FA97443B1A7B343549AFD76861"/>
    <w:rsid w:val="00381D2B"/>
    <w:rPr>
      <w:rFonts w:eastAsiaTheme="minorHAnsi"/>
    </w:rPr>
  </w:style>
  <w:style w:type="paragraph" w:customStyle="1" w:styleId="80C26E1804924B6498C776BB95D35FC44">
    <w:name w:val="80C26E1804924B6498C776BB95D35FC44"/>
    <w:rsid w:val="00381D2B"/>
    <w:rPr>
      <w:rFonts w:eastAsiaTheme="minorHAnsi"/>
    </w:rPr>
  </w:style>
  <w:style w:type="paragraph" w:customStyle="1" w:styleId="67EE382A234D47278C29A93ACACC786E4">
    <w:name w:val="67EE382A234D47278C29A93ACACC786E4"/>
    <w:rsid w:val="00381D2B"/>
    <w:rPr>
      <w:rFonts w:eastAsiaTheme="minorHAnsi"/>
    </w:rPr>
  </w:style>
  <w:style w:type="paragraph" w:customStyle="1" w:styleId="A1DBC3D24A5646B6B4EF67D77CE971554">
    <w:name w:val="A1DBC3D24A5646B6B4EF67D77CE971554"/>
    <w:rsid w:val="00381D2B"/>
    <w:rPr>
      <w:rFonts w:eastAsiaTheme="minorHAnsi"/>
    </w:rPr>
  </w:style>
  <w:style w:type="paragraph" w:customStyle="1" w:styleId="FBDDAD3AC28E4EFE882DCA4EF019CE914">
    <w:name w:val="FBDDAD3AC28E4EFE882DCA4EF019CE914"/>
    <w:rsid w:val="00381D2B"/>
    <w:rPr>
      <w:rFonts w:eastAsiaTheme="minorHAnsi"/>
    </w:rPr>
  </w:style>
  <w:style w:type="paragraph" w:customStyle="1" w:styleId="09646CBAB0184EF6974F98A152E870213">
    <w:name w:val="09646CBAB0184EF6974F98A152E870213"/>
    <w:rsid w:val="00381D2B"/>
    <w:rPr>
      <w:rFonts w:eastAsiaTheme="minorHAnsi"/>
    </w:rPr>
  </w:style>
  <w:style w:type="paragraph" w:customStyle="1" w:styleId="A8A4F28A7DF14860A59BD9F49AF422F94">
    <w:name w:val="A8A4F28A7DF14860A59BD9F49AF422F94"/>
    <w:rsid w:val="00381D2B"/>
    <w:rPr>
      <w:rFonts w:eastAsiaTheme="minorHAnsi"/>
    </w:rPr>
  </w:style>
  <w:style w:type="paragraph" w:customStyle="1" w:styleId="8DB36F0149B145F8A95ABD73D71910FE4">
    <w:name w:val="8DB36F0149B145F8A95ABD73D71910FE4"/>
    <w:rsid w:val="00381D2B"/>
    <w:rPr>
      <w:rFonts w:eastAsiaTheme="minorHAnsi"/>
    </w:rPr>
  </w:style>
  <w:style w:type="paragraph" w:customStyle="1" w:styleId="137EB9C4BF6F47678B8040573AAE0AA72">
    <w:name w:val="137EB9C4BF6F47678B8040573AAE0AA72"/>
    <w:rsid w:val="00381D2B"/>
    <w:rPr>
      <w:rFonts w:eastAsiaTheme="minorHAnsi"/>
    </w:rPr>
  </w:style>
  <w:style w:type="paragraph" w:customStyle="1" w:styleId="A4A63C2692F24B579C4EA654B0D3AFC22">
    <w:name w:val="A4A63C2692F24B579C4EA654B0D3AFC22"/>
    <w:rsid w:val="00381D2B"/>
    <w:rPr>
      <w:rFonts w:eastAsiaTheme="minorHAnsi"/>
    </w:rPr>
  </w:style>
  <w:style w:type="paragraph" w:customStyle="1" w:styleId="FB30B3B2E0B541C986CD918F274434144">
    <w:name w:val="FB30B3B2E0B541C986CD918F274434144"/>
    <w:rsid w:val="00381D2B"/>
    <w:rPr>
      <w:rFonts w:eastAsiaTheme="minorHAnsi"/>
    </w:rPr>
  </w:style>
  <w:style w:type="paragraph" w:customStyle="1" w:styleId="F255D04D03BA41AA91EF5A065A86774E4">
    <w:name w:val="F255D04D03BA41AA91EF5A065A86774E4"/>
    <w:rsid w:val="00381D2B"/>
    <w:rPr>
      <w:rFonts w:eastAsiaTheme="minorHAnsi"/>
    </w:rPr>
  </w:style>
  <w:style w:type="paragraph" w:customStyle="1" w:styleId="B58033A600444A8D84A672AED007ED312">
    <w:name w:val="B58033A600444A8D84A672AED007ED312"/>
    <w:rsid w:val="00381D2B"/>
    <w:rPr>
      <w:rFonts w:eastAsiaTheme="minorHAnsi"/>
    </w:rPr>
  </w:style>
  <w:style w:type="paragraph" w:customStyle="1" w:styleId="3257819DC0FE43BCBF7B2AF1A15606182">
    <w:name w:val="3257819DC0FE43BCBF7B2AF1A15606182"/>
    <w:rsid w:val="00381D2B"/>
    <w:rPr>
      <w:rFonts w:eastAsiaTheme="minorHAnsi"/>
    </w:rPr>
  </w:style>
  <w:style w:type="paragraph" w:customStyle="1" w:styleId="3E0CFD8DA83D4CDF829A6E70AA936A792">
    <w:name w:val="3E0CFD8DA83D4CDF829A6E70AA936A792"/>
    <w:rsid w:val="00381D2B"/>
    <w:rPr>
      <w:rFonts w:eastAsiaTheme="minorHAnsi"/>
    </w:rPr>
  </w:style>
  <w:style w:type="paragraph" w:customStyle="1" w:styleId="3166E9FCEF544D559E17556213825EEE2">
    <w:name w:val="3166E9FCEF544D559E17556213825EEE2"/>
    <w:rsid w:val="00381D2B"/>
    <w:rPr>
      <w:rFonts w:eastAsiaTheme="minorHAnsi"/>
    </w:rPr>
  </w:style>
  <w:style w:type="paragraph" w:customStyle="1" w:styleId="CAB84DEE9B3C42A0AAFFFCA65F138B302">
    <w:name w:val="CAB84DEE9B3C42A0AAFFFCA65F138B302"/>
    <w:rsid w:val="00381D2B"/>
    <w:rPr>
      <w:rFonts w:eastAsiaTheme="minorHAnsi"/>
    </w:rPr>
  </w:style>
  <w:style w:type="paragraph" w:customStyle="1" w:styleId="170EB8B00FD540A789EB4965B6B58A3C2">
    <w:name w:val="170EB8B00FD540A789EB4965B6B58A3C2"/>
    <w:rsid w:val="00381D2B"/>
    <w:rPr>
      <w:rFonts w:eastAsiaTheme="minorHAnsi"/>
    </w:rPr>
  </w:style>
  <w:style w:type="paragraph" w:customStyle="1" w:styleId="78EF8F805D394AF9B9ED8F4718AB68FA4">
    <w:name w:val="78EF8F805D394AF9B9ED8F4718AB68FA4"/>
    <w:rsid w:val="00381D2B"/>
    <w:rPr>
      <w:rFonts w:eastAsiaTheme="minorHAnsi"/>
    </w:rPr>
  </w:style>
  <w:style w:type="paragraph" w:customStyle="1" w:styleId="77A8F35814254835992B92F0F5E4F3C32">
    <w:name w:val="77A8F35814254835992B92F0F5E4F3C32"/>
    <w:rsid w:val="00381D2B"/>
    <w:rPr>
      <w:rFonts w:eastAsiaTheme="minorHAnsi"/>
    </w:rPr>
  </w:style>
  <w:style w:type="paragraph" w:customStyle="1" w:styleId="EF72190A62B9436B8904F28E812410022">
    <w:name w:val="EF72190A62B9436B8904F28E812410022"/>
    <w:rsid w:val="00381D2B"/>
    <w:rPr>
      <w:rFonts w:eastAsiaTheme="minorHAnsi"/>
    </w:rPr>
  </w:style>
  <w:style w:type="paragraph" w:customStyle="1" w:styleId="765F3F1353C2429E98A5791A66025F472">
    <w:name w:val="765F3F1353C2429E98A5791A66025F472"/>
    <w:rsid w:val="00381D2B"/>
    <w:rPr>
      <w:rFonts w:eastAsiaTheme="minorHAnsi"/>
    </w:rPr>
  </w:style>
  <w:style w:type="paragraph" w:customStyle="1" w:styleId="4A1436A2AEF345689A4D58EA1A54229A2">
    <w:name w:val="4A1436A2AEF345689A4D58EA1A54229A2"/>
    <w:rsid w:val="00381D2B"/>
    <w:rPr>
      <w:rFonts w:eastAsiaTheme="minorHAnsi"/>
    </w:rPr>
  </w:style>
  <w:style w:type="paragraph" w:customStyle="1" w:styleId="33DC4CE8B0724488BAB879896B3C75C34">
    <w:name w:val="33DC4CE8B0724488BAB879896B3C75C34"/>
    <w:rsid w:val="00381D2B"/>
    <w:rPr>
      <w:rFonts w:eastAsiaTheme="minorHAnsi"/>
    </w:rPr>
  </w:style>
  <w:style w:type="paragraph" w:customStyle="1" w:styleId="47399F856FD64CD29F3D8CB1217613C14">
    <w:name w:val="47399F856FD64CD29F3D8CB1217613C14"/>
    <w:rsid w:val="00381D2B"/>
    <w:rPr>
      <w:rFonts w:eastAsiaTheme="minorHAnsi"/>
    </w:rPr>
  </w:style>
  <w:style w:type="paragraph" w:customStyle="1" w:styleId="0301C819050E494D96CD37F205E77CD74">
    <w:name w:val="0301C819050E494D96CD37F205E77CD74"/>
    <w:rsid w:val="00381D2B"/>
    <w:rPr>
      <w:rFonts w:eastAsiaTheme="minorHAnsi"/>
    </w:rPr>
  </w:style>
  <w:style w:type="paragraph" w:customStyle="1" w:styleId="F1169E724E854E3BADFFFCD7CAC48B272">
    <w:name w:val="F1169E724E854E3BADFFFCD7CAC48B272"/>
    <w:rsid w:val="00381D2B"/>
    <w:rPr>
      <w:rFonts w:eastAsiaTheme="minorHAnsi"/>
    </w:rPr>
  </w:style>
  <w:style w:type="paragraph" w:customStyle="1" w:styleId="A86BC6D2A22D4CF4B359A22DD5A041FE2">
    <w:name w:val="A86BC6D2A22D4CF4B359A22DD5A041FE2"/>
    <w:rsid w:val="00381D2B"/>
    <w:rPr>
      <w:rFonts w:eastAsiaTheme="minorHAnsi"/>
    </w:rPr>
  </w:style>
  <w:style w:type="paragraph" w:customStyle="1" w:styleId="651F1672539A421FB0CB1A075F88213F2">
    <w:name w:val="651F1672539A421FB0CB1A075F88213F2"/>
    <w:rsid w:val="00381D2B"/>
    <w:rPr>
      <w:rFonts w:eastAsiaTheme="minorHAnsi"/>
    </w:rPr>
  </w:style>
  <w:style w:type="paragraph" w:customStyle="1" w:styleId="94567C38B849453EA55BC1111768EDF62">
    <w:name w:val="94567C38B849453EA55BC1111768EDF62"/>
    <w:rsid w:val="00381D2B"/>
    <w:rPr>
      <w:rFonts w:eastAsiaTheme="minorHAnsi"/>
    </w:rPr>
  </w:style>
  <w:style w:type="paragraph" w:customStyle="1" w:styleId="E2438C6CFF90409FBFAE2CF12061EF922">
    <w:name w:val="E2438C6CFF90409FBFAE2CF12061EF922"/>
    <w:rsid w:val="00381D2B"/>
    <w:rPr>
      <w:rFonts w:eastAsiaTheme="minorHAnsi"/>
    </w:rPr>
  </w:style>
  <w:style w:type="paragraph" w:customStyle="1" w:styleId="FC2948879BB04A7D9F4F261B1AEEED212">
    <w:name w:val="FC2948879BB04A7D9F4F261B1AEEED212"/>
    <w:rsid w:val="00381D2B"/>
    <w:rPr>
      <w:rFonts w:eastAsiaTheme="minorHAnsi"/>
    </w:rPr>
  </w:style>
  <w:style w:type="paragraph" w:customStyle="1" w:styleId="16181068C48F4DC2A049823B5B1A4C462">
    <w:name w:val="16181068C48F4DC2A049823B5B1A4C462"/>
    <w:rsid w:val="00381D2B"/>
    <w:rPr>
      <w:rFonts w:eastAsiaTheme="minorHAnsi"/>
    </w:rPr>
  </w:style>
  <w:style w:type="paragraph" w:customStyle="1" w:styleId="C9BF85FFDDA44B67B0333FC48DE3832D2">
    <w:name w:val="C9BF85FFDDA44B67B0333FC48DE3832D2"/>
    <w:rsid w:val="00381D2B"/>
    <w:rPr>
      <w:rFonts w:eastAsiaTheme="minorHAnsi"/>
    </w:rPr>
  </w:style>
  <w:style w:type="paragraph" w:customStyle="1" w:styleId="4576AA091C4249F0918B2A85A769AFE22">
    <w:name w:val="4576AA091C4249F0918B2A85A769AFE22"/>
    <w:rsid w:val="00381D2B"/>
    <w:rPr>
      <w:rFonts w:eastAsiaTheme="minorHAnsi"/>
    </w:rPr>
  </w:style>
  <w:style w:type="paragraph" w:customStyle="1" w:styleId="7183B67FA97443B1A7B343549AFD76862">
    <w:name w:val="7183B67FA97443B1A7B343549AFD76862"/>
    <w:rsid w:val="00381D2B"/>
    <w:rPr>
      <w:rFonts w:eastAsiaTheme="minorHAnsi"/>
    </w:rPr>
  </w:style>
  <w:style w:type="paragraph" w:customStyle="1" w:styleId="80C26E1804924B6498C776BB95D35FC45">
    <w:name w:val="80C26E1804924B6498C776BB95D35FC45"/>
    <w:rsid w:val="00381D2B"/>
    <w:rPr>
      <w:rFonts w:eastAsiaTheme="minorHAnsi"/>
    </w:rPr>
  </w:style>
  <w:style w:type="paragraph" w:customStyle="1" w:styleId="67EE382A234D47278C29A93ACACC786E5">
    <w:name w:val="67EE382A234D47278C29A93ACACC786E5"/>
    <w:rsid w:val="00381D2B"/>
    <w:rPr>
      <w:rFonts w:eastAsiaTheme="minorHAnsi"/>
    </w:rPr>
  </w:style>
  <w:style w:type="paragraph" w:customStyle="1" w:styleId="A1DBC3D24A5646B6B4EF67D77CE971555">
    <w:name w:val="A1DBC3D24A5646B6B4EF67D77CE971555"/>
    <w:rsid w:val="00381D2B"/>
    <w:rPr>
      <w:rFonts w:eastAsiaTheme="minorHAnsi"/>
    </w:rPr>
  </w:style>
  <w:style w:type="paragraph" w:customStyle="1" w:styleId="FBDDAD3AC28E4EFE882DCA4EF019CE915">
    <w:name w:val="FBDDAD3AC28E4EFE882DCA4EF019CE915"/>
    <w:rsid w:val="00381D2B"/>
    <w:rPr>
      <w:rFonts w:eastAsiaTheme="minorHAnsi"/>
    </w:rPr>
  </w:style>
  <w:style w:type="paragraph" w:customStyle="1" w:styleId="09646CBAB0184EF6974F98A152E870214">
    <w:name w:val="09646CBAB0184EF6974F98A152E870214"/>
    <w:rsid w:val="00381D2B"/>
    <w:rPr>
      <w:rFonts w:eastAsiaTheme="minorHAnsi"/>
    </w:rPr>
  </w:style>
  <w:style w:type="paragraph" w:customStyle="1" w:styleId="A8A4F28A7DF14860A59BD9F49AF422F95">
    <w:name w:val="A8A4F28A7DF14860A59BD9F49AF422F95"/>
    <w:rsid w:val="00381D2B"/>
    <w:rPr>
      <w:rFonts w:eastAsiaTheme="minorHAnsi"/>
    </w:rPr>
  </w:style>
  <w:style w:type="paragraph" w:customStyle="1" w:styleId="8DB36F0149B145F8A95ABD73D71910FE5">
    <w:name w:val="8DB36F0149B145F8A95ABD73D71910FE5"/>
    <w:rsid w:val="00381D2B"/>
    <w:rPr>
      <w:rFonts w:eastAsiaTheme="minorHAnsi"/>
    </w:rPr>
  </w:style>
  <w:style w:type="paragraph" w:customStyle="1" w:styleId="137EB9C4BF6F47678B8040573AAE0AA73">
    <w:name w:val="137EB9C4BF6F47678B8040573AAE0AA73"/>
    <w:rsid w:val="00381D2B"/>
    <w:rPr>
      <w:rFonts w:eastAsiaTheme="minorHAnsi"/>
    </w:rPr>
  </w:style>
  <w:style w:type="paragraph" w:customStyle="1" w:styleId="A4A63C2692F24B579C4EA654B0D3AFC23">
    <w:name w:val="A4A63C2692F24B579C4EA654B0D3AFC23"/>
    <w:rsid w:val="00381D2B"/>
    <w:rPr>
      <w:rFonts w:eastAsiaTheme="minorHAnsi"/>
    </w:rPr>
  </w:style>
  <w:style w:type="paragraph" w:customStyle="1" w:styleId="FB30B3B2E0B541C986CD918F274434145">
    <w:name w:val="FB30B3B2E0B541C986CD918F274434145"/>
    <w:rsid w:val="00381D2B"/>
    <w:rPr>
      <w:rFonts w:eastAsiaTheme="minorHAnsi"/>
    </w:rPr>
  </w:style>
  <w:style w:type="paragraph" w:customStyle="1" w:styleId="F255D04D03BA41AA91EF5A065A86774E5">
    <w:name w:val="F255D04D03BA41AA91EF5A065A86774E5"/>
    <w:rsid w:val="00381D2B"/>
    <w:rPr>
      <w:rFonts w:eastAsiaTheme="minorHAnsi"/>
    </w:rPr>
  </w:style>
  <w:style w:type="paragraph" w:customStyle="1" w:styleId="B58033A600444A8D84A672AED007ED313">
    <w:name w:val="B58033A600444A8D84A672AED007ED313"/>
    <w:rsid w:val="00381D2B"/>
    <w:rPr>
      <w:rFonts w:eastAsiaTheme="minorHAnsi"/>
    </w:rPr>
  </w:style>
  <w:style w:type="paragraph" w:customStyle="1" w:styleId="3257819DC0FE43BCBF7B2AF1A15606183">
    <w:name w:val="3257819DC0FE43BCBF7B2AF1A15606183"/>
    <w:rsid w:val="00381D2B"/>
    <w:rPr>
      <w:rFonts w:eastAsiaTheme="minorHAnsi"/>
    </w:rPr>
  </w:style>
  <w:style w:type="paragraph" w:customStyle="1" w:styleId="3E0CFD8DA83D4CDF829A6E70AA936A793">
    <w:name w:val="3E0CFD8DA83D4CDF829A6E70AA936A793"/>
    <w:rsid w:val="00381D2B"/>
    <w:rPr>
      <w:rFonts w:eastAsiaTheme="minorHAnsi"/>
    </w:rPr>
  </w:style>
  <w:style w:type="paragraph" w:customStyle="1" w:styleId="3166E9FCEF544D559E17556213825EEE3">
    <w:name w:val="3166E9FCEF544D559E17556213825EEE3"/>
    <w:rsid w:val="00381D2B"/>
    <w:rPr>
      <w:rFonts w:eastAsiaTheme="minorHAnsi"/>
    </w:rPr>
  </w:style>
  <w:style w:type="paragraph" w:customStyle="1" w:styleId="CAB84DEE9B3C42A0AAFFFCA65F138B303">
    <w:name w:val="CAB84DEE9B3C42A0AAFFFCA65F138B303"/>
    <w:rsid w:val="00381D2B"/>
    <w:rPr>
      <w:rFonts w:eastAsiaTheme="minorHAnsi"/>
    </w:rPr>
  </w:style>
  <w:style w:type="paragraph" w:customStyle="1" w:styleId="170EB8B00FD540A789EB4965B6B58A3C3">
    <w:name w:val="170EB8B00FD540A789EB4965B6B58A3C3"/>
    <w:rsid w:val="00381D2B"/>
    <w:rPr>
      <w:rFonts w:eastAsiaTheme="minorHAnsi"/>
    </w:rPr>
  </w:style>
  <w:style w:type="paragraph" w:customStyle="1" w:styleId="78EF8F805D394AF9B9ED8F4718AB68FA5">
    <w:name w:val="78EF8F805D394AF9B9ED8F4718AB68FA5"/>
    <w:rsid w:val="00381D2B"/>
    <w:rPr>
      <w:rFonts w:eastAsiaTheme="minorHAnsi"/>
    </w:rPr>
  </w:style>
  <w:style w:type="paragraph" w:customStyle="1" w:styleId="77A8F35814254835992B92F0F5E4F3C33">
    <w:name w:val="77A8F35814254835992B92F0F5E4F3C33"/>
    <w:rsid w:val="00381D2B"/>
    <w:rPr>
      <w:rFonts w:eastAsiaTheme="minorHAnsi"/>
    </w:rPr>
  </w:style>
  <w:style w:type="paragraph" w:customStyle="1" w:styleId="EF72190A62B9436B8904F28E812410023">
    <w:name w:val="EF72190A62B9436B8904F28E812410023"/>
    <w:rsid w:val="00381D2B"/>
    <w:rPr>
      <w:rFonts w:eastAsiaTheme="minorHAnsi"/>
    </w:rPr>
  </w:style>
  <w:style w:type="paragraph" w:customStyle="1" w:styleId="765F3F1353C2429E98A5791A66025F473">
    <w:name w:val="765F3F1353C2429E98A5791A66025F473"/>
    <w:rsid w:val="00381D2B"/>
    <w:rPr>
      <w:rFonts w:eastAsiaTheme="minorHAnsi"/>
    </w:rPr>
  </w:style>
  <w:style w:type="paragraph" w:customStyle="1" w:styleId="4A1436A2AEF345689A4D58EA1A54229A3">
    <w:name w:val="4A1436A2AEF345689A4D58EA1A54229A3"/>
    <w:rsid w:val="00381D2B"/>
    <w:rPr>
      <w:rFonts w:eastAsiaTheme="minorHAnsi"/>
    </w:rPr>
  </w:style>
  <w:style w:type="paragraph" w:customStyle="1" w:styleId="33DC4CE8B0724488BAB879896B3C75C35">
    <w:name w:val="33DC4CE8B0724488BAB879896B3C75C35"/>
    <w:rsid w:val="00381D2B"/>
    <w:rPr>
      <w:rFonts w:eastAsiaTheme="minorHAnsi"/>
    </w:rPr>
  </w:style>
  <w:style w:type="paragraph" w:customStyle="1" w:styleId="47399F856FD64CD29F3D8CB1217613C15">
    <w:name w:val="47399F856FD64CD29F3D8CB1217613C15"/>
    <w:rsid w:val="00381D2B"/>
    <w:rPr>
      <w:rFonts w:eastAsiaTheme="minorHAnsi"/>
    </w:rPr>
  </w:style>
  <w:style w:type="paragraph" w:customStyle="1" w:styleId="0301C819050E494D96CD37F205E77CD75">
    <w:name w:val="0301C819050E494D96CD37F205E77CD75"/>
    <w:rsid w:val="00381D2B"/>
    <w:rPr>
      <w:rFonts w:eastAsiaTheme="minorHAnsi"/>
    </w:rPr>
  </w:style>
  <w:style w:type="paragraph" w:customStyle="1" w:styleId="F1169E724E854E3BADFFFCD7CAC48B273">
    <w:name w:val="F1169E724E854E3BADFFFCD7CAC48B273"/>
    <w:rsid w:val="00381D2B"/>
    <w:rPr>
      <w:rFonts w:eastAsiaTheme="minorHAnsi"/>
    </w:rPr>
  </w:style>
  <w:style w:type="paragraph" w:customStyle="1" w:styleId="A86BC6D2A22D4CF4B359A22DD5A041FE3">
    <w:name w:val="A86BC6D2A22D4CF4B359A22DD5A041FE3"/>
    <w:rsid w:val="00381D2B"/>
    <w:rPr>
      <w:rFonts w:eastAsiaTheme="minorHAnsi"/>
    </w:rPr>
  </w:style>
  <w:style w:type="paragraph" w:customStyle="1" w:styleId="651F1672539A421FB0CB1A075F88213F3">
    <w:name w:val="651F1672539A421FB0CB1A075F88213F3"/>
    <w:rsid w:val="00381D2B"/>
    <w:rPr>
      <w:rFonts w:eastAsiaTheme="minorHAnsi"/>
    </w:rPr>
  </w:style>
  <w:style w:type="paragraph" w:customStyle="1" w:styleId="94567C38B849453EA55BC1111768EDF63">
    <w:name w:val="94567C38B849453EA55BC1111768EDF63"/>
    <w:rsid w:val="00381D2B"/>
    <w:rPr>
      <w:rFonts w:eastAsiaTheme="minorHAnsi"/>
    </w:rPr>
  </w:style>
  <w:style w:type="paragraph" w:customStyle="1" w:styleId="E2438C6CFF90409FBFAE2CF12061EF923">
    <w:name w:val="E2438C6CFF90409FBFAE2CF12061EF923"/>
    <w:rsid w:val="00381D2B"/>
    <w:rPr>
      <w:rFonts w:eastAsiaTheme="minorHAnsi"/>
    </w:rPr>
  </w:style>
  <w:style w:type="paragraph" w:customStyle="1" w:styleId="FC2948879BB04A7D9F4F261B1AEEED213">
    <w:name w:val="FC2948879BB04A7D9F4F261B1AEEED213"/>
    <w:rsid w:val="00381D2B"/>
    <w:rPr>
      <w:rFonts w:eastAsiaTheme="minorHAnsi"/>
    </w:rPr>
  </w:style>
  <w:style w:type="paragraph" w:customStyle="1" w:styleId="16181068C48F4DC2A049823B5B1A4C463">
    <w:name w:val="16181068C48F4DC2A049823B5B1A4C463"/>
    <w:rsid w:val="00381D2B"/>
    <w:rPr>
      <w:rFonts w:eastAsiaTheme="minorHAnsi"/>
    </w:rPr>
  </w:style>
  <w:style w:type="paragraph" w:customStyle="1" w:styleId="C9BF85FFDDA44B67B0333FC48DE3832D3">
    <w:name w:val="C9BF85FFDDA44B67B0333FC48DE3832D3"/>
    <w:rsid w:val="00381D2B"/>
    <w:rPr>
      <w:rFonts w:eastAsiaTheme="minorHAnsi"/>
    </w:rPr>
  </w:style>
  <w:style w:type="paragraph" w:customStyle="1" w:styleId="4576AA091C4249F0918B2A85A769AFE23">
    <w:name w:val="4576AA091C4249F0918B2A85A769AFE23"/>
    <w:rsid w:val="00381D2B"/>
    <w:rPr>
      <w:rFonts w:eastAsiaTheme="minorHAnsi"/>
    </w:rPr>
  </w:style>
  <w:style w:type="paragraph" w:customStyle="1" w:styleId="7183B67FA97443B1A7B343549AFD76863">
    <w:name w:val="7183B67FA97443B1A7B343549AFD76863"/>
    <w:rsid w:val="00381D2B"/>
    <w:rPr>
      <w:rFonts w:eastAsiaTheme="minorHAnsi"/>
    </w:rPr>
  </w:style>
  <w:style w:type="paragraph" w:customStyle="1" w:styleId="80C26E1804924B6498C776BB95D35FC46">
    <w:name w:val="80C26E1804924B6498C776BB95D35FC46"/>
    <w:rsid w:val="00381D2B"/>
    <w:rPr>
      <w:rFonts w:eastAsiaTheme="minorHAnsi"/>
    </w:rPr>
  </w:style>
  <w:style w:type="paragraph" w:customStyle="1" w:styleId="67EE382A234D47278C29A93ACACC786E6">
    <w:name w:val="67EE382A234D47278C29A93ACACC786E6"/>
    <w:rsid w:val="00381D2B"/>
    <w:rPr>
      <w:rFonts w:eastAsiaTheme="minorHAnsi"/>
    </w:rPr>
  </w:style>
  <w:style w:type="paragraph" w:customStyle="1" w:styleId="A1DBC3D24A5646B6B4EF67D77CE971556">
    <w:name w:val="A1DBC3D24A5646B6B4EF67D77CE971556"/>
    <w:rsid w:val="00381D2B"/>
    <w:rPr>
      <w:rFonts w:eastAsiaTheme="minorHAnsi"/>
    </w:rPr>
  </w:style>
  <w:style w:type="paragraph" w:customStyle="1" w:styleId="FBDDAD3AC28E4EFE882DCA4EF019CE916">
    <w:name w:val="FBDDAD3AC28E4EFE882DCA4EF019CE916"/>
    <w:rsid w:val="00381D2B"/>
    <w:rPr>
      <w:rFonts w:eastAsiaTheme="minorHAnsi"/>
    </w:rPr>
  </w:style>
  <w:style w:type="paragraph" w:customStyle="1" w:styleId="09646CBAB0184EF6974F98A152E870215">
    <w:name w:val="09646CBAB0184EF6974F98A152E870215"/>
    <w:rsid w:val="00381D2B"/>
    <w:rPr>
      <w:rFonts w:eastAsiaTheme="minorHAnsi"/>
    </w:rPr>
  </w:style>
  <w:style w:type="paragraph" w:customStyle="1" w:styleId="A8A4F28A7DF14860A59BD9F49AF422F96">
    <w:name w:val="A8A4F28A7DF14860A59BD9F49AF422F96"/>
    <w:rsid w:val="00381D2B"/>
    <w:rPr>
      <w:rFonts w:eastAsiaTheme="minorHAnsi"/>
    </w:rPr>
  </w:style>
  <w:style w:type="paragraph" w:customStyle="1" w:styleId="8DB36F0149B145F8A95ABD73D71910FE6">
    <w:name w:val="8DB36F0149B145F8A95ABD73D71910FE6"/>
    <w:rsid w:val="00381D2B"/>
    <w:rPr>
      <w:rFonts w:eastAsiaTheme="minorHAnsi"/>
    </w:rPr>
  </w:style>
  <w:style w:type="paragraph" w:customStyle="1" w:styleId="137EB9C4BF6F47678B8040573AAE0AA74">
    <w:name w:val="137EB9C4BF6F47678B8040573AAE0AA74"/>
    <w:rsid w:val="00381D2B"/>
    <w:rPr>
      <w:rFonts w:eastAsiaTheme="minorHAnsi"/>
    </w:rPr>
  </w:style>
  <w:style w:type="paragraph" w:customStyle="1" w:styleId="A4A63C2692F24B579C4EA654B0D3AFC24">
    <w:name w:val="A4A63C2692F24B579C4EA654B0D3AFC24"/>
    <w:rsid w:val="00381D2B"/>
    <w:rPr>
      <w:rFonts w:eastAsiaTheme="minorHAnsi"/>
    </w:rPr>
  </w:style>
  <w:style w:type="paragraph" w:customStyle="1" w:styleId="C351C9A1A05D43B2B9AE955BD26732E9">
    <w:name w:val="C351C9A1A05D43B2B9AE955BD26732E9"/>
    <w:rsid w:val="00381D2B"/>
    <w:rPr>
      <w:rFonts w:eastAsiaTheme="minorHAnsi"/>
    </w:rPr>
  </w:style>
  <w:style w:type="paragraph" w:customStyle="1" w:styleId="FB30B3B2E0B541C986CD918F274434146">
    <w:name w:val="FB30B3B2E0B541C986CD918F274434146"/>
    <w:rsid w:val="00381D2B"/>
    <w:rPr>
      <w:rFonts w:eastAsiaTheme="minorHAnsi"/>
    </w:rPr>
  </w:style>
  <w:style w:type="paragraph" w:customStyle="1" w:styleId="F255D04D03BA41AA91EF5A065A86774E6">
    <w:name w:val="F255D04D03BA41AA91EF5A065A86774E6"/>
    <w:rsid w:val="00381D2B"/>
    <w:rPr>
      <w:rFonts w:eastAsiaTheme="minorHAnsi"/>
    </w:rPr>
  </w:style>
  <w:style w:type="paragraph" w:customStyle="1" w:styleId="B58033A600444A8D84A672AED007ED314">
    <w:name w:val="B58033A600444A8D84A672AED007ED314"/>
    <w:rsid w:val="00381D2B"/>
    <w:rPr>
      <w:rFonts w:eastAsiaTheme="minorHAnsi"/>
    </w:rPr>
  </w:style>
  <w:style w:type="paragraph" w:customStyle="1" w:styleId="3257819DC0FE43BCBF7B2AF1A15606184">
    <w:name w:val="3257819DC0FE43BCBF7B2AF1A15606184"/>
    <w:rsid w:val="00381D2B"/>
    <w:rPr>
      <w:rFonts w:eastAsiaTheme="minorHAnsi"/>
    </w:rPr>
  </w:style>
  <w:style w:type="paragraph" w:customStyle="1" w:styleId="3E0CFD8DA83D4CDF829A6E70AA936A794">
    <w:name w:val="3E0CFD8DA83D4CDF829A6E70AA936A794"/>
    <w:rsid w:val="00381D2B"/>
    <w:rPr>
      <w:rFonts w:eastAsiaTheme="minorHAnsi"/>
    </w:rPr>
  </w:style>
  <w:style w:type="paragraph" w:customStyle="1" w:styleId="3166E9FCEF544D559E17556213825EEE4">
    <w:name w:val="3166E9FCEF544D559E17556213825EEE4"/>
    <w:rsid w:val="00381D2B"/>
    <w:rPr>
      <w:rFonts w:eastAsiaTheme="minorHAnsi"/>
    </w:rPr>
  </w:style>
  <w:style w:type="paragraph" w:customStyle="1" w:styleId="CAB84DEE9B3C42A0AAFFFCA65F138B304">
    <w:name w:val="CAB84DEE9B3C42A0AAFFFCA65F138B304"/>
    <w:rsid w:val="00381D2B"/>
    <w:rPr>
      <w:rFonts w:eastAsiaTheme="minorHAnsi"/>
    </w:rPr>
  </w:style>
  <w:style w:type="paragraph" w:customStyle="1" w:styleId="170EB8B00FD540A789EB4965B6B58A3C4">
    <w:name w:val="170EB8B00FD540A789EB4965B6B58A3C4"/>
    <w:rsid w:val="00381D2B"/>
    <w:rPr>
      <w:rFonts w:eastAsiaTheme="minorHAnsi"/>
    </w:rPr>
  </w:style>
  <w:style w:type="paragraph" w:customStyle="1" w:styleId="78EF8F805D394AF9B9ED8F4718AB68FA6">
    <w:name w:val="78EF8F805D394AF9B9ED8F4718AB68FA6"/>
    <w:rsid w:val="00381D2B"/>
    <w:rPr>
      <w:rFonts w:eastAsiaTheme="minorHAnsi"/>
    </w:rPr>
  </w:style>
  <w:style w:type="paragraph" w:customStyle="1" w:styleId="77A8F35814254835992B92F0F5E4F3C34">
    <w:name w:val="77A8F35814254835992B92F0F5E4F3C34"/>
    <w:rsid w:val="00381D2B"/>
    <w:rPr>
      <w:rFonts w:eastAsiaTheme="minorHAnsi"/>
    </w:rPr>
  </w:style>
  <w:style w:type="paragraph" w:customStyle="1" w:styleId="EF72190A62B9436B8904F28E812410024">
    <w:name w:val="EF72190A62B9436B8904F28E812410024"/>
    <w:rsid w:val="00381D2B"/>
    <w:rPr>
      <w:rFonts w:eastAsiaTheme="minorHAnsi"/>
    </w:rPr>
  </w:style>
  <w:style w:type="paragraph" w:customStyle="1" w:styleId="765F3F1353C2429E98A5791A66025F474">
    <w:name w:val="765F3F1353C2429E98A5791A66025F474"/>
    <w:rsid w:val="00381D2B"/>
    <w:rPr>
      <w:rFonts w:eastAsiaTheme="minorHAnsi"/>
    </w:rPr>
  </w:style>
  <w:style w:type="paragraph" w:customStyle="1" w:styleId="4A1436A2AEF345689A4D58EA1A54229A4">
    <w:name w:val="4A1436A2AEF345689A4D58EA1A54229A4"/>
    <w:rsid w:val="00381D2B"/>
    <w:rPr>
      <w:rFonts w:eastAsiaTheme="minorHAnsi"/>
    </w:rPr>
  </w:style>
  <w:style w:type="paragraph" w:customStyle="1" w:styleId="33DC4CE8B0724488BAB879896B3C75C36">
    <w:name w:val="33DC4CE8B0724488BAB879896B3C75C36"/>
    <w:rsid w:val="00381D2B"/>
    <w:rPr>
      <w:rFonts w:eastAsiaTheme="minorHAnsi"/>
    </w:rPr>
  </w:style>
  <w:style w:type="paragraph" w:customStyle="1" w:styleId="47399F856FD64CD29F3D8CB1217613C16">
    <w:name w:val="47399F856FD64CD29F3D8CB1217613C16"/>
    <w:rsid w:val="00381D2B"/>
    <w:rPr>
      <w:rFonts w:eastAsiaTheme="minorHAnsi"/>
    </w:rPr>
  </w:style>
  <w:style w:type="paragraph" w:customStyle="1" w:styleId="0301C819050E494D96CD37F205E77CD76">
    <w:name w:val="0301C819050E494D96CD37F205E77CD76"/>
    <w:rsid w:val="00381D2B"/>
    <w:rPr>
      <w:rFonts w:eastAsiaTheme="minorHAnsi"/>
    </w:rPr>
  </w:style>
  <w:style w:type="paragraph" w:customStyle="1" w:styleId="F1169E724E854E3BADFFFCD7CAC48B274">
    <w:name w:val="F1169E724E854E3BADFFFCD7CAC48B274"/>
    <w:rsid w:val="00381D2B"/>
    <w:rPr>
      <w:rFonts w:eastAsiaTheme="minorHAnsi"/>
    </w:rPr>
  </w:style>
  <w:style w:type="paragraph" w:customStyle="1" w:styleId="A86BC6D2A22D4CF4B359A22DD5A041FE4">
    <w:name w:val="A86BC6D2A22D4CF4B359A22DD5A041FE4"/>
    <w:rsid w:val="00381D2B"/>
    <w:rPr>
      <w:rFonts w:eastAsiaTheme="minorHAnsi"/>
    </w:rPr>
  </w:style>
  <w:style w:type="paragraph" w:customStyle="1" w:styleId="651F1672539A421FB0CB1A075F88213F4">
    <w:name w:val="651F1672539A421FB0CB1A075F88213F4"/>
    <w:rsid w:val="00381D2B"/>
    <w:rPr>
      <w:rFonts w:eastAsiaTheme="minorHAnsi"/>
    </w:rPr>
  </w:style>
  <w:style w:type="paragraph" w:customStyle="1" w:styleId="94567C38B849453EA55BC1111768EDF64">
    <w:name w:val="94567C38B849453EA55BC1111768EDF64"/>
    <w:rsid w:val="00381D2B"/>
    <w:rPr>
      <w:rFonts w:eastAsiaTheme="minorHAnsi"/>
    </w:rPr>
  </w:style>
  <w:style w:type="paragraph" w:customStyle="1" w:styleId="E2438C6CFF90409FBFAE2CF12061EF924">
    <w:name w:val="E2438C6CFF90409FBFAE2CF12061EF924"/>
    <w:rsid w:val="00381D2B"/>
    <w:rPr>
      <w:rFonts w:eastAsiaTheme="minorHAnsi"/>
    </w:rPr>
  </w:style>
  <w:style w:type="paragraph" w:customStyle="1" w:styleId="FC2948879BB04A7D9F4F261B1AEEED214">
    <w:name w:val="FC2948879BB04A7D9F4F261B1AEEED214"/>
    <w:rsid w:val="00381D2B"/>
    <w:rPr>
      <w:rFonts w:eastAsiaTheme="minorHAnsi"/>
    </w:rPr>
  </w:style>
  <w:style w:type="paragraph" w:customStyle="1" w:styleId="16181068C48F4DC2A049823B5B1A4C464">
    <w:name w:val="16181068C48F4DC2A049823B5B1A4C464"/>
    <w:rsid w:val="00381D2B"/>
    <w:rPr>
      <w:rFonts w:eastAsiaTheme="minorHAnsi"/>
    </w:rPr>
  </w:style>
  <w:style w:type="paragraph" w:customStyle="1" w:styleId="C9BF85FFDDA44B67B0333FC48DE3832D4">
    <w:name w:val="C9BF85FFDDA44B67B0333FC48DE3832D4"/>
    <w:rsid w:val="00381D2B"/>
    <w:rPr>
      <w:rFonts w:eastAsiaTheme="minorHAnsi"/>
    </w:rPr>
  </w:style>
  <w:style w:type="paragraph" w:customStyle="1" w:styleId="4576AA091C4249F0918B2A85A769AFE24">
    <w:name w:val="4576AA091C4249F0918B2A85A769AFE24"/>
    <w:rsid w:val="00381D2B"/>
    <w:rPr>
      <w:rFonts w:eastAsiaTheme="minorHAnsi"/>
    </w:rPr>
  </w:style>
  <w:style w:type="paragraph" w:customStyle="1" w:styleId="7183B67FA97443B1A7B343549AFD76864">
    <w:name w:val="7183B67FA97443B1A7B343549AFD76864"/>
    <w:rsid w:val="00381D2B"/>
    <w:rPr>
      <w:rFonts w:eastAsiaTheme="minorHAnsi"/>
    </w:rPr>
  </w:style>
  <w:style w:type="paragraph" w:customStyle="1" w:styleId="80C26E1804924B6498C776BB95D35FC47">
    <w:name w:val="80C26E1804924B6498C776BB95D35FC47"/>
    <w:rsid w:val="00381D2B"/>
    <w:rPr>
      <w:rFonts w:eastAsiaTheme="minorHAnsi"/>
    </w:rPr>
  </w:style>
  <w:style w:type="paragraph" w:customStyle="1" w:styleId="67EE382A234D47278C29A93ACACC786E7">
    <w:name w:val="67EE382A234D47278C29A93ACACC786E7"/>
    <w:rsid w:val="00381D2B"/>
    <w:rPr>
      <w:rFonts w:eastAsiaTheme="minorHAnsi"/>
    </w:rPr>
  </w:style>
  <w:style w:type="paragraph" w:customStyle="1" w:styleId="A1DBC3D24A5646B6B4EF67D77CE971557">
    <w:name w:val="A1DBC3D24A5646B6B4EF67D77CE971557"/>
    <w:rsid w:val="00381D2B"/>
    <w:rPr>
      <w:rFonts w:eastAsiaTheme="minorHAnsi"/>
    </w:rPr>
  </w:style>
  <w:style w:type="paragraph" w:customStyle="1" w:styleId="FBDDAD3AC28E4EFE882DCA4EF019CE917">
    <w:name w:val="FBDDAD3AC28E4EFE882DCA4EF019CE917"/>
    <w:rsid w:val="00381D2B"/>
    <w:rPr>
      <w:rFonts w:eastAsiaTheme="minorHAnsi"/>
    </w:rPr>
  </w:style>
  <w:style w:type="paragraph" w:customStyle="1" w:styleId="09646CBAB0184EF6974F98A152E870216">
    <w:name w:val="09646CBAB0184EF6974F98A152E870216"/>
    <w:rsid w:val="00381D2B"/>
    <w:rPr>
      <w:rFonts w:eastAsiaTheme="minorHAnsi"/>
    </w:rPr>
  </w:style>
  <w:style w:type="paragraph" w:customStyle="1" w:styleId="A8A4F28A7DF14860A59BD9F49AF422F97">
    <w:name w:val="A8A4F28A7DF14860A59BD9F49AF422F97"/>
    <w:rsid w:val="00381D2B"/>
    <w:rPr>
      <w:rFonts w:eastAsiaTheme="minorHAnsi"/>
    </w:rPr>
  </w:style>
  <w:style w:type="paragraph" w:customStyle="1" w:styleId="8DB36F0149B145F8A95ABD73D71910FE7">
    <w:name w:val="8DB36F0149B145F8A95ABD73D71910FE7"/>
    <w:rsid w:val="00381D2B"/>
    <w:rPr>
      <w:rFonts w:eastAsiaTheme="minorHAnsi"/>
    </w:rPr>
  </w:style>
  <w:style w:type="paragraph" w:customStyle="1" w:styleId="137EB9C4BF6F47678B8040573AAE0AA75">
    <w:name w:val="137EB9C4BF6F47678B8040573AAE0AA75"/>
    <w:rsid w:val="00381D2B"/>
    <w:rPr>
      <w:rFonts w:eastAsiaTheme="minorHAnsi"/>
    </w:rPr>
  </w:style>
  <w:style w:type="paragraph" w:customStyle="1" w:styleId="A4A63C2692F24B579C4EA654B0D3AFC25">
    <w:name w:val="A4A63C2692F24B579C4EA654B0D3AFC25"/>
    <w:rsid w:val="00381D2B"/>
    <w:rPr>
      <w:rFonts w:eastAsiaTheme="minorHAnsi"/>
    </w:rPr>
  </w:style>
  <w:style w:type="paragraph" w:customStyle="1" w:styleId="C351C9A1A05D43B2B9AE955BD26732E91">
    <w:name w:val="C351C9A1A05D43B2B9AE955BD26732E91"/>
    <w:rsid w:val="00381D2B"/>
    <w:rPr>
      <w:rFonts w:eastAsiaTheme="minorHAnsi"/>
    </w:rPr>
  </w:style>
  <w:style w:type="paragraph" w:customStyle="1" w:styleId="6736015616D94062997D1F2AAC7433AC">
    <w:name w:val="6736015616D94062997D1F2AAC7433AC"/>
    <w:rsid w:val="00381D2B"/>
    <w:rPr>
      <w:rFonts w:eastAsiaTheme="minorHAnsi"/>
    </w:rPr>
  </w:style>
  <w:style w:type="paragraph" w:customStyle="1" w:styleId="FB30B3B2E0B541C986CD918F274434147">
    <w:name w:val="FB30B3B2E0B541C986CD918F274434147"/>
    <w:rsid w:val="00381D2B"/>
    <w:rPr>
      <w:rFonts w:eastAsiaTheme="minorHAnsi"/>
    </w:rPr>
  </w:style>
  <w:style w:type="paragraph" w:customStyle="1" w:styleId="F255D04D03BA41AA91EF5A065A86774E7">
    <w:name w:val="F255D04D03BA41AA91EF5A065A86774E7"/>
    <w:rsid w:val="00381D2B"/>
    <w:rPr>
      <w:rFonts w:eastAsiaTheme="minorHAnsi"/>
    </w:rPr>
  </w:style>
  <w:style w:type="paragraph" w:customStyle="1" w:styleId="B58033A600444A8D84A672AED007ED315">
    <w:name w:val="B58033A600444A8D84A672AED007ED315"/>
    <w:rsid w:val="00381D2B"/>
    <w:rPr>
      <w:rFonts w:eastAsiaTheme="minorHAnsi"/>
    </w:rPr>
  </w:style>
  <w:style w:type="paragraph" w:customStyle="1" w:styleId="3257819DC0FE43BCBF7B2AF1A15606185">
    <w:name w:val="3257819DC0FE43BCBF7B2AF1A15606185"/>
    <w:rsid w:val="00381D2B"/>
    <w:rPr>
      <w:rFonts w:eastAsiaTheme="minorHAnsi"/>
    </w:rPr>
  </w:style>
  <w:style w:type="paragraph" w:customStyle="1" w:styleId="3E0CFD8DA83D4CDF829A6E70AA936A795">
    <w:name w:val="3E0CFD8DA83D4CDF829A6E70AA936A795"/>
    <w:rsid w:val="00381D2B"/>
    <w:rPr>
      <w:rFonts w:eastAsiaTheme="minorHAnsi"/>
    </w:rPr>
  </w:style>
  <w:style w:type="paragraph" w:customStyle="1" w:styleId="3166E9FCEF544D559E17556213825EEE5">
    <w:name w:val="3166E9FCEF544D559E17556213825EEE5"/>
    <w:rsid w:val="00381D2B"/>
    <w:rPr>
      <w:rFonts w:eastAsiaTheme="minorHAnsi"/>
    </w:rPr>
  </w:style>
  <w:style w:type="paragraph" w:customStyle="1" w:styleId="CAB84DEE9B3C42A0AAFFFCA65F138B305">
    <w:name w:val="CAB84DEE9B3C42A0AAFFFCA65F138B305"/>
    <w:rsid w:val="00381D2B"/>
    <w:rPr>
      <w:rFonts w:eastAsiaTheme="minorHAnsi"/>
    </w:rPr>
  </w:style>
  <w:style w:type="paragraph" w:customStyle="1" w:styleId="170EB8B00FD540A789EB4965B6B58A3C5">
    <w:name w:val="170EB8B00FD540A789EB4965B6B58A3C5"/>
    <w:rsid w:val="00381D2B"/>
    <w:rPr>
      <w:rFonts w:eastAsiaTheme="minorHAnsi"/>
    </w:rPr>
  </w:style>
  <w:style w:type="paragraph" w:customStyle="1" w:styleId="78EF8F805D394AF9B9ED8F4718AB68FA7">
    <w:name w:val="78EF8F805D394AF9B9ED8F4718AB68FA7"/>
    <w:rsid w:val="00381D2B"/>
    <w:rPr>
      <w:rFonts w:eastAsiaTheme="minorHAnsi"/>
    </w:rPr>
  </w:style>
  <w:style w:type="paragraph" w:customStyle="1" w:styleId="77A8F35814254835992B92F0F5E4F3C35">
    <w:name w:val="77A8F35814254835992B92F0F5E4F3C35"/>
    <w:rsid w:val="00381D2B"/>
    <w:rPr>
      <w:rFonts w:eastAsiaTheme="minorHAnsi"/>
    </w:rPr>
  </w:style>
  <w:style w:type="paragraph" w:customStyle="1" w:styleId="EF72190A62B9436B8904F28E812410025">
    <w:name w:val="EF72190A62B9436B8904F28E812410025"/>
    <w:rsid w:val="00381D2B"/>
    <w:rPr>
      <w:rFonts w:eastAsiaTheme="minorHAnsi"/>
    </w:rPr>
  </w:style>
  <w:style w:type="paragraph" w:customStyle="1" w:styleId="765F3F1353C2429E98A5791A66025F475">
    <w:name w:val="765F3F1353C2429E98A5791A66025F475"/>
    <w:rsid w:val="00381D2B"/>
    <w:rPr>
      <w:rFonts w:eastAsiaTheme="minorHAnsi"/>
    </w:rPr>
  </w:style>
  <w:style w:type="paragraph" w:customStyle="1" w:styleId="4A1436A2AEF345689A4D58EA1A54229A5">
    <w:name w:val="4A1436A2AEF345689A4D58EA1A54229A5"/>
    <w:rsid w:val="00381D2B"/>
    <w:rPr>
      <w:rFonts w:eastAsiaTheme="minorHAnsi"/>
    </w:rPr>
  </w:style>
  <w:style w:type="paragraph" w:customStyle="1" w:styleId="33DC4CE8B0724488BAB879896B3C75C37">
    <w:name w:val="33DC4CE8B0724488BAB879896B3C75C37"/>
    <w:rsid w:val="00381D2B"/>
    <w:rPr>
      <w:rFonts w:eastAsiaTheme="minorHAnsi"/>
    </w:rPr>
  </w:style>
  <w:style w:type="paragraph" w:customStyle="1" w:styleId="47399F856FD64CD29F3D8CB1217613C17">
    <w:name w:val="47399F856FD64CD29F3D8CB1217613C17"/>
    <w:rsid w:val="00381D2B"/>
    <w:rPr>
      <w:rFonts w:eastAsiaTheme="minorHAnsi"/>
    </w:rPr>
  </w:style>
  <w:style w:type="paragraph" w:customStyle="1" w:styleId="0301C819050E494D96CD37F205E77CD77">
    <w:name w:val="0301C819050E494D96CD37F205E77CD77"/>
    <w:rsid w:val="00381D2B"/>
    <w:rPr>
      <w:rFonts w:eastAsiaTheme="minorHAnsi"/>
    </w:rPr>
  </w:style>
  <w:style w:type="paragraph" w:customStyle="1" w:styleId="F1169E724E854E3BADFFFCD7CAC48B275">
    <w:name w:val="F1169E724E854E3BADFFFCD7CAC48B275"/>
    <w:rsid w:val="00381D2B"/>
    <w:rPr>
      <w:rFonts w:eastAsiaTheme="minorHAnsi"/>
    </w:rPr>
  </w:style>
  <w:style w:type="paragraph" w:customStyle="1" w:styleId="A86BC6D2A22D4CF4B359A22DD5A041FE5">
    <w:name w:val="A86BC6D2A22D4CF4B359A22DD5A041FE5"/>
    <w:rsid w:val="00381D2B"/>
    <w:rPr>
      <w:rFonts w:eastAsiaTheme="minorHAnsi"/>
    </w:rPr>
  </w:style>
  <w:style w:type="paragraph" w:customStyle="1" w:styleId="651F1672539A421FB0CB1A075F88213F5">
    <w:name w:val="651F1672539A421FB0CB1A075F88213F5"/>
    <w:rsid w:val="00381D2B"/>
    <w:rPr>
      <w:rFonts w:eastAsiaTheme="minorHAnsi"/>
    </w:rPr>
  </w:style>
  <w:style w:type="paragraph" w:customStyle="1" w:styleId="94567C38B849453EA55BC1111768EDF65">
    <w:name w:val="94567C38B849453EA55BC1111768EDF65"/>
    <w:rsid w:val="00381D2B"/>
    <w:rPr>
      <w:rFonts w:eastAsiaTheme="minorHAnsi"/>
    </w:rPr>
  </w:style>
  <w:style w:type="paragraph" w:customStyle="1" w:styleId="E2438C6CFF90409FBFAE2CF12061EF925">
    <w:name w:val="E2438C6CFF90409FBFAE2CF12061EF925"/>
    <w:rsid w:val="00381D2B"/>
    <w:rPr>
      <w:rFonts w:eastAsiaTheme="minorHAnsi"/>
    </w:rPr>
  </w:style>
  <w:style w:type="paragraph" w:customStyle="1" w:styleId="FC2948879BB04A7D9F4F261B1AEEED215">
    <w:name w:val="FC2948879BB04A7D9F4F261B1AEEED215"/>
    <w:rsid w:val="00381D2B"/>
    <w:rPr>
      <w:rFonts w:eastAsiaTheme="minorHAnsi"/>
    </w:rPr>
  </w:style>
  <w:style w:type="paragraph" w:customStyle="1" w:styleId="16181068C48F4DC2A049823B5B1A4C465">
    <w:name w:val="16181068C48F4DC2A049823B5B1A4C465"/>
    <w:rsid w:val="00381D2B"/>
    <w:rPr>
      <w:rFonts w:eastAsiaTheme="minorHAnsi"/>
    </w:rPr>
  </w:style>
  <w:style w:type="paragraph" w:customStyle="1" w:styleId="C9BF85FFDDA44B67B0333FC48DE3832D5">
    <w:name w:val="C9BF85FFDDA44B67B0333FC48DE3832D5"/>
    <w:rsid w:val="00381D2B"/>
    <w:rPr>
      <w:rFonts w:eastAsiaTheme="minorHAnsi"/>
    </w:rPr>
  </w:style>
  <w:style w:type="paragraph" w:customStyle="1" w:styleId="4576AA091C4249F0918B2A85A769AFE25">
    <w:name w:val="4576AA091C4249F0918B2A85A769AFE25"/>
    <w:rsid w:val="00381D2B"/>
    <w:rPr>
      <w:rFonts w:eastAsiaTheme="minorHAnsi"/>
    </w:rPr>
  </w:style>
  <w:style w:type="paragraph" w:customStyle="1" w:styleId="7183B67FA97443B1A7B343549AFD76865">
    <w:name w:val="7183B67FA97443B1A7B343549AFD76865"/>
    <w:rsid w:val="00381D2B"/>
    <w:rPr>
      <w:rFonts w:eastAsiaTheme="minorHAnsi"/>
    </w:rPr>
  </w:style>
  <w:style w:type="paragraph" w:customStyle="1" w:styleId="80C26E1804924B6498C776BB95D35FC48">
    <w:name w:val="80C26E1804924B6498C776BB95D35FC48"/>
    <w:rsid w:val="00381D2B"/>
    <w:rPr>
      <w:rFonts w:eastAsiaTheme="minorHAnsi"/>
    </w:rPr>
  </w:style>
  <w:style w:type="paragraph" w:customStyle="1" w:styleId="67EE382A234D47278C29A93ACACC786E8">
    <w:name w:val="67EE382A234D47278C29A93ACACC786E8"/>
    <w:rsid w:val="00381D2B"/>
    <w:rPr>
      <w:rFonts w:eastAsiaTheme="minorHAnsi"/>
    </w:rPr>
  </w:style>
  <w:style w:type="paragraph" w:customStyle="1" w:styleId="A1DBC3D24A5646B6B4EF67D77CE971558">
    <w:name w:val="A1DBC3D24A5646B6B4EF67D77CE971558"/>
    <w:rsid w:val="00381D2B"/>
    <w:rPr>
      <w:rFonts w:eastAsiaTheme="minorHAnsi"/>
    </w:rPr>
  </w:style>
  <w:style w:type="paragraph" w:customStyle="1" w:styleId="FBDDAD3AC28E4EFE882DCA4EF019CE918">
    <w:name w:val="FBDDAD3AC28E4EFE882DCA4EF019CE918"/>
    <w:rsid w:val="00381D2B"/>
    <w:rPr>
      <w:rFonts w:eastAsiaTheme="minorHAnsi"/>
    </w:rPr>
  </w:style>
  <w:style w:type="paragraph" w:customStyle="1" w:styleId="09646CBAB0184EF6974F98A152E870217">
    <w:name w:val="09646CBAB0184EF6974F98A152E870217"/>
    <w:rsid w:val="00381D2B"/>
    <w:rPr>
      <w:rFonts w:eastAsiaTheme="minorHAnsi"/>
    </w:rPr>
  </w:style>
  <w:style w:type="paragraph" w:customStyle="1" w:styleId="A8A4F28A7DF14860A59BD9F49AF422F98">
    <w:name w:val="A8A4F28A7DF14860A59BD9F49AF422F98"/>
    <w:rsid w:val="00381D2B"/>
    <w:rPr>
      <w:rFonts w:eastAsiaTheme="minorHAnsi"/>
    </w:rPr>
  </w:style>
  <w:style w:type="paragraph" w:customStyle="1" w:styleId="8DB36F0149B145F8A95ABD73D71910FE8">
    <w:name w:val="8DB36F0149B145F8A95ABD73D71910FE8"/>
    <w:rsid w:val="00381D2B"/>
    <w:rPr>
      <w:rFonts w:eastAsiaTheme="minorHAnsi"/>
    </w:rPr>
  </w:style>
  <w:style w:type="paragraph" w:customStyle="1" w:styleId="137EB9C4BF6F47678B8040573AAE0AA76">
    <w:name w:val="137EB9C4BF6F47678B8040573AAE0AA76"/>
    <w:rsid w:val="00381D2B"/>
    <w:rPr>
      <w:rFonts w:eastAsiaTheme="minorHAnsi"/>
    </w:rPr>
  </w:style>
  <w:style w:type="paragraph" w:customStyle="1" w:styleId="A4A63C2692F24B579C4EA654B0D3AFC26">
    <w:name w:val="A4A63C2692F24B579C4EA654B0D3AFC26"/>
    <w:rsid w:val="00381D2B"/>
    <w:rPr>
      <w:rFonts w:eastAsiaTheme="minorHAnsi"/>
    </w:rPr>
  </w:style>
  <w:style w:type="paragraph" w:customStyle="1" w:styleId="C351C9A1A05D43B2B9AE955BD26732E92">
    <w:name w:val="C351C9A1A05D43B2B9AE955BD26732E92"/>
    <w:rsid w:val="00381D2B"/>
    <w:rPr>
      <w:rFonts w:eastAsiaTheme="minorHAnsi"/>
    </w:rPr>
  </w:style>
  <w:style w:type="paragraph" w:customStyle="1" w:styleId="6736015616D94062997D1F2AAC7433AC1">
    <w:name w:val="6736015616D94062997D1F2AAC7433AC1"/>
    <w:rsid w:val="00381D2B"/>
    <w:rPr>
      <w:rFonts w:eastAsiaTheme="minorHAnsi"/>
    </w:rPr>
  </w:style>
  <w:style w:type="paragraph" w:customStyle="1" w:styleId="FB30B3B2E0B541C986CD918F274434148">
    <w:name w:val="FB30B3B2E0B541C986CD918F274434148"/>
    <w:rsid w:val="00381D2B"/>
    <w:rPr>
      <w:rFonts w:eastAsiaTheme="minorHAnsi"/>
    </w:rPr>
  </w:style>
  <w:style w:type="paragraph" w:customStyle="1" w:styleId="F255D04D03BA41AA91EF5A065A86774E8">
    <w:name w:val="F255D04D03BA41AA91EF5A065A86774E8"/>
    <w:rsid w:val="00381D2B"/>
    <w:rPr>
      <w:rFonts w:eastAsiaTheme="minorHAnsi"/>
    </w:rPr>
  </w:style>
  <w:style w:type="paragraph" w:customStyle="1" w:styleId="B58033A600444A8D84A672AED007ED316">
    <w:name w:val="B58033A600444A8D84A672AED007ED316"/>
    <w:rsid w:val="00381D2B"/>
    <w:rPr>
      <w:rFonts w:eastAsiaTheme="minorHAnsi"/>
    </w:rPr>
  </w:style>
  <w:style w:type="paragraph" w:customStyle="1" w:styleId="3257819DC0FE43BCBF7B2AF1A15606186">
    <w:name w:val="3257819DC0FE43BCBF7B2AF1A15606186"/>
    <w:rsid w:val="00381D2B"/>
    <w:rPr>
      <w:rFonts w:eastAsiaTheme="minorHAnsi"/>
    </w:rPr>
  </w:style>
  <w:style w:type="paragraph" w:customStyle="1" w:styleId="3E0CFD8DA83D4CDF829A6E70AA936A796">
    <w:name w:val="3E0CFD8DA83D4CDF829A6E70AA936A796"/>
    <w:rsid w:val="00381D2B"/>
    <w:rPr>
      <w:rFonts w:eastAsiaTheme="minorHAnsi"/>
    </w:rPr>
  </w:style>
  <w:style w:type="paragraph" w:customStyle="1" w:styleId="3166E9FCEF544D559E17556213825EEE6">
    <w:name w:val="3166E9FCEF544D559E17556213825EEE6"/>
    <w:rsid w:val="00381D2B"/>
    <w:rPr>
      <w:rFonts w:eastAsiaTheme="minorHAnsi"/>
    </w:rPr>
  </w:style>
  <w:style w:type="paragraph" w:customStyle="1" w:styleId="CAB84DEE9B3C42A0AAFFFCA65F138B306">
    <w:name w:val="CAB84DEE9B3C42A0AAFFFCA65F138B306"/>
    <w:rsid w:val="00381D2B"/>
    <w:rPr>
      <w:rFonts w:eastAsiaTheme="minorHAnsi"/>
    </w:rPr>
  </w:style>
  <w:style w:type="paragraph" w:customStyle="1" w:styleId="170EB8B00FD540A789EB4965B6B58A3C6">
    <w:name w:val="170EB8B00FD540A789EB4965B6B58A3C6"/>
    <w:rsid w:val="00381D2B"/>
    <w:rPr>
      <w:rFonts w:eastAsiaTheme="minorHAnsi"/>
    </w:rPr>
  </w:style>
  <w:style w:type="paragraph" w:customStyle="1" w:styleId="78EF8F805D394AF9B9ED8F4718AB68FA8">
    <w:name w:val="78EF8F805D394AF9B9ED8F4718AB68FA8"/>
    <w:rsid w:val="00381D2B"/>
    <w:rPr>
      <w:rFonts w:eastAsiaTheme="minorHAnsi"/>
    </w:rPr>
  </w:style>
  <w:style w:type="paragraph" w:customStyle="1" w:styleId="77A8F35814254835992B92F0F5E4F3C36">
    <w:name w:val="77A8F35814254835992B92F0F5E4F3C36"/>
    <w:rsid w:val="00381D2B"/>
    <w:rPr>
      <w:rFonts w:eastAsiaTheme="minorHAnsi"/>
    </w:rPr>
  </w:style>
  <w:style w:type="paragraph" w:customStyle="1" w:styleId="EF72190A62B9436B8904F28E812410026">
    <w:name w:val="EF72190A62B9436B8904F28E812410026"/>
    <w:rsid w:val="00381D2B"/>
    <w:rPr>
      <w:rFonts w:eastAsiaTheme="minorHAnsi"/>
    </w:rPr>
  </w:style>
  <w:style w:type="paragraph" w:customStyle="1" w:styleId="765F3F1353C2429E98A5791A66025F476">
    <w:name w:val="765F3F1353C2429E98A5791A66025F476"/>
    <w:rsid w:val="00381D2B"/>
    <w:rPr>
      <w:rFonts w:eastAsiaTheme="minorHAnsi"/>
    </w:rPr>
  </w:style>
  <w:style w:type="paragraph" w:customStyle="1" w:styleId="4A1436A2AEF345689A4D58EA1A54229A6">
    <w:name w:val="4A1436A2AEF345689A4D58EA1A54229A6"/>
    <w:rsid w:val="00381D2B"/>
    <w:rPr>
      <w:rFonts w:eastAsiaTheme="minorHAnsi"/>
    </w:rPr>
  </w:style>
  <w:style w:type="paragraph" w:customStyle="1" w:styleId="33DC4CE8B0724488BAB879896B3C75C38">
    <w:name w:val="33DC4CE8B0724488BAB879896B3C75C38"/>
    <w:rsid w:val="00381D2B"/>
    <w:rPr>
      <w:rFonts w:eastAsiaTheme="minorHAnsi"/>
    </w:rPr>
  </w:style>
  <w:style w:type="paragraph" w:customStyle="1" w:styleId="47399F856FD64CD29F3D8CB1217613C18">
    <w:name w:val="47399F856FD64CD29F3D8CB1217613C18"/>
    <w:rsid w:val="00381D2B"/>
    <w:rPr>
      <w:rFonts w:eastAsiaTheme="minorHAnsi"/>
    </w:rPr>
  </w:style>
  <w:style w:type="paragraph" w:customStyle="1" w:styleId="0301C819050E494D96CD37F205E77CD78">
    <w:name w:val="0301C819050E494D96CD37F205E77CD78"/>
    <w:rsid w:val="00381D2B"/>
    <w:rPr>
      <w:rFonts w:eastAsiaTheme="minorHAnsi"/>
    </w:rPr>
  </w:style>
  <w:style w:type="paragraph" w:customStyle="1" w:styleId="F1169E724E854E3BADFFFCD7CAC48B276">
    <w:name w:val="F1169E724E854E3BADFFFCD7CAC48B276"/>
    <w:rsid w:val="00381D2B"/>
    <w:rPr>
      <w:rFonts w:eastAsiaTheme="minorHAnsi"/>
    </w:rPr>
  </w:style>
  <w:style w:type="paragraph" w:customStyle="1" w:styleId="A86BC6D2A22D4CF4B359A22DD5A041FE6">
    <w:name w:val="A86BC6D2A22D4CF4B359A22DD5A041FE6"/>
    <w:rsid w:val="00381D2B"/>
    <w:rPr>
      <w:rFonts w:eastAsiaTheme="minorHAnsi"/>
    </w:rPr>
  </w:style>
  <w:style w:type="paragraph" w:customStyle="1" w:styleId="651F1672539A421FB0CB1A075F88213F6">
    <w:name w:val="651F1672539A421FB0CB1A075F88213F6"/>
    <w:rsid w:val="00381D2B"/>
    <w:rPr>
      <w:rFonts w:eastAsiaTheme="minorHAnsi"/>
    </w:rPr>
  </w:style>
  <w:style w:type="paragraph" w:customStyle="1" w:styleId="94567C38B849453EA55BC1111768EDF66">
    <w:name w:val="94567C38B849453EA55BC1111768EDF66"/>
    <w:rsid w:val="00381D2B"/>
    <w:rPr>
      <w:rFonts w:eastAsiaTheme="minorHAnsi"/>
    </w:rPr>
  </w:style>
  <w:style w:type="paragraph" w:customStyle="1" w:styleId="E2438C6CFF90409FBFAE2CF12061EF926">
    <w:name w:val="E2438C6CFF90409FBFAE2CF12061EF926"/>
    <w:rsid w:val="00381D2B"/>
    <w:rPr>
      <w:rFonts w:eastAsiaTheme="minorHAnsi"/>
    </w:rPr>
  </w:style>
  <w:style w:type="paragraph" w:customStyle="1" w:styleId="FC2948879BB04A7D9F4F261B1AEEED216">
    <w:name w:val="FC2948879BB04A7D9F4F261B1AEEED216"/>
    <w:rsid w:val="00381D2B"/>
    <w:rPr>
      <w:rFonts w:eastAsiaTheme="minorHAnsi"/>
    </w:rPr>
  </w:style>
  <w:style w:type="paragraph" w:customStyle="1" w:styleId="16181068C48F4DC2A049823B5B1A4C466">
    <w:name w:val="16181068C48F4DC2A049823B5B1A4C466"/>
    <w:rsid w:val="00381D2B"/>
    <w:rPr>
      <w:rFonts w:eastAsiaTheme="minorHAnsi"/>
    </w:rPr>
  </w:style>
  <w:style w:type="paragraph" w:customStyle="1" w:styleId="C9BF85FFDDA44B67B0333FC48DE3832D6">
    <w:name w:val="C9BF85FFDDA44B67B0333FC48DE3832D6"/>
    <w:rsid w:val="00381D2B"/>
    <w:rPr>
      <w:rFonts w:eastAsiaTheme="minorHAnsi"/>
    </w:rPr>
  </w:style>
  <w:style w:type="paragraph" w:customStyle="1" w:styleId="A186EFCA4B084EBBB4539549A9621E7A">
    <w:name w:val="A186EFCA4B084EBBB4539549A9621E7A"/>
    <w:rsid w:val="00381D2B"/>
    <w:rPr>
      <w:rFonts w:eastAsiaTheme="minorHAnsi"/>
    </w:rPr>
  </w:style>
  <w:style w:type="paragraph" w:customStyle="1" w:styleId="873C1ABD777D404AA2D7F77F8AD34819">
    <w:name w:val="873C1ABD777D404AA2D7F77F8AD34819"/>
    <w:rsid w:val="00381D2B"/>
    <w:rPr>
      <w:rFonts w:eastAsiaTheme="minorHAnsi"/>
    </w:rPr>
  </w:style>
  <w:style w:type="paragraph" w:customStyle="1" w:styleId="4576AA091C4249F0918B2A85A769AFE26">
    <w:name w:val="4576AA091C4249F0918B2A85A769AFE26"/>
    <w:rsid w:val="00381D2B"/>
    <w:rPr>
      <w:rFonts w:eastAsiaTheme="minorHAnsi"/>
    </w:rPr>
  </w:style>
  <w:style w:type="paragraph" w:customStyle="1" w:styleId="7183B67FA97443B1A7B343549AFD76866">
    <w:name w:val="7183B67FA97443B1A7B343549AFD76866"/>
    <w:rsid w:val="00381D2B"/>
    <w:rPr>
      <w:rFonts w:eastAsiaTheme="minorHAnsi"/>
    </w:rPr>
  </w:style>
  <w:style w:type="paragraph" w:customStyle="1" w:styleId="A9165ADC9AAF42AAB30F5D084AFB7AF0">
    <w:name w:val="A9165ADC9AAF42AAB30F5D084AFB7AF0"/>
    <w:rsid w:val="00381D2B"/>
    <w:rPr>
      <w:rFonts w:eastAsiaTheme="minorHAnsi"/>
    </w:rPr>
  </w:style>
  <w:style w:type="paragraph" w:customStyle="1" w:styleId="80C26E1804924B6498C776BB95D35FC49">
    <w:name w:val="80C26E1804924B6498C776BB95D35FC49"/>
    <w:rsid w:val="00381D2B"/>
    <w:rPr>
      <w:rFonts w:eastAsiaTheme="minorHAnsi"/>
    </w:rPr>
  </w:style>
  <w:style w:type="paragraph" w:customStyle="1" w:styleId="67EE382A234D47278C29A93ACACC786E9">
    <w:name w:val="67EE382A234D47278C29A93ACACC786E9"/>
    <w:rsid w:val="00381D2B"/>
    <w:rPr>
      <w:rFonts w:eastAsiaTheme="minorHAnsi"/>
    </w:rPr>
  </w:style>
  <w:style w:type="paragraph" w:customStyle="1" w:styleId="A1DBC3D24A5646B6B4EF67D77CE971559">
    <w:name w:val="A1DBC3D24A5646B6B4EF67D77CE971559"/>
    <w:rsid w:val="00381D2B"/>
    <w:rPr>
      <w:rFonts w:eastAsiaTheme="minorHAnsi"/>
    </w:rPr>
  </w:style>
  <w:style w:type="paragraph" w:customStyle="1" w:styleId="FBDDAD3AC28E4EFE882DCA4EF019CE919">
    <w:name w:val="FBDDAD3AC28E4EFE882DCA4EF019CE919"/>
    <w:rsid w:val="00381D2B"/>
    <w:rPr>
      <w:rFonts w:eastAsiaTheme="minorHAnsi"/>
    </w:rPr>
  </w:style>
  <w:style w:type="paragraph" w:customStyle="1" w:styleId="09646CBAB0184EF6974F98A152E870218">
    <w:name w:val="09646CBAB0184EF6974F98A152E870218"/>
    <w:rsid w:val="00381D2B"/>
    <w:rPr>
      <w:rFonts w:eastAsiaTheme="minorHAnsi"/>
    </w:rPr>
  </w:style>
  <w:style w:type="paragraph" w:customStyle="1" w:styleId="A8A4F28A7DF14860A59BD9F49AF422F99">
    <w:name w:val="A8A4F28A7DF14860A59BD9F49AF422F99"/>
    <w:rsid w:val="00381D2B"/>
    <w:rPr>
      <w:rFonts w:eastAsiaTheme="minorHAnsi"/>
    </w:rPr>
  </w:style>
  <w:style w:type="paragraph" w:customStyle="1" w:styleId="8DB36F0149B145F8A95ABD73D71910FE9">
    <w:name w:val="8DB36F0149B145F8A95ABD73D71910FE9"/>
    <w:rsid w:val="00381D2B"/>
    <w:rPr>
      <w:rFonts w:eastAsiaTheme="minorHAnsi"/>
    </w:rPr>
  </w:style>
  <w:style w:type="paragraph" w:customStyle="1" w:styleId="137EB9C4BF6F47678B8040573AAE0AA77">
    <w:name w:val="137EB9C4BF6F47678B8040573AAE0AA77"/>
    <w:rsid w:val="00381D2B"/>
    <w:rPr>
      <w:rFonts w:eastAsiaTheme="minorHAnsi"/>
    </w:rPr>
  </w:style>
  <w:style w:type="paragraph" w:customStyle="1" w:styleId="A4A63C2692F24B579C4EA654B0D3AFC27">
    <w:name w:val="A4A63C2692F24B579C4EA654B0D3AFC27"/>
    <w:rsid w:val="00381D2B"/>
    <w:rPr>
      <w:rFonts w:eastAsiaTheme="minorHAnsi"/>
    </w:rPr>
  </w:style>
  <w:style w:type="paragraph" w:customStyle="1" w:styleId="C351C9A1A05D43B2B9AE955BD26732E93">
    <w:name w:val="C351C9A1A05D43B2B9AE955BD26732E93"/>
    <w:rsid w:val="00381D2B"/>
    <w:rPr>
      <w:rFonts w:eastAsiaTheme="minorHAnsi"/>
    </w:rPr>
  </w:style>
  <w:style w:type="paragraph" w:customStyle="1" w:styleId="6736015616D94062997D1F2AAC7433AC2">
    <w:name w:val="6736015616D94062997D1F2AAC7433AC2"/>
    <w:rsid w:val="00381D2B"/>
    <w:rPr>
      <w:rFonts w:eastAsiaTheme="minorHAnsi"/>
    </w:rPr>
  </w:style>
  <w:style w:type="paragraph" w:customStyle="1" w:styleId="FB30B3B2E0B541C986CD918F274434149">
    <w:name w:val="FB30B3B2E0B541C986CD918F274434149"/>
    <w:rsid w:val="00381D2B"/>
    <w:rPr>
      <w:rFonts w:eastAsiaTheme="minorHAnsi"/>
    </w:rPr>
  </w:style>
  <w:style w:type="paragraph" w:customStyle="1" w:styleId="F255D04D03BA41AA91EF5A065A86774E9">
    <w:name w:val="F255D04D03BA41AA91EF5A065A86774E9"/>
    <w:rsid w:val="00381D2B"/>
    <w:rPr>
      <w:rFonts w:eastAsiaTheme="minorHAnsi"/>
    </w:rPr>
  </w:style>
  <w:style w:type="paragraph" w:customStyle="1" w:styleId="B58033A600444A8D84A672AED007ED317">
    <w:name w:val="B58033A600444A8D84A672AED007ED317"/>
    <w:rsid w:val="00381D2B"/>
    <w:rPr>
      <w:rFonts w:eastAsiaTheme="minorHAnsi"/>
    </w:rPr>
  </w:style>
  <w:style w:type="paragraph" w:customStyle="1" w:styleId="3257819DC0FE43BCBF7B2AF1A15606187">
    <w:name w:val="3257819DC0FE43BCBF7B2AF1A15606187"/>
    <w:rsid w:val="00381D2B"/>
    <w:rPr>
      <w:rFonts w:eastAsiaTheme="minorHAnsi"/>
    </w:rPr>
  </w:style>
  <w:style w:type="paragraph" w:customStyle="1" w:styleId="3E0CFD8DA83D4CDF829A6E70AA936A797">
    <w:name w:val="3E0CFD8DA83D4CDF829A6E70AA936A797"/>
    <w:rsid w:val="00381D2B"/>
    <w:rPr>
      <w:rFonts w:eastAsiaTheme="minorHAnsi"/>
    </w:rPr>
  </w:style>
  <w:style w:type="paragraph" w:customStyle="1" w:styleId="3166E9FCEF544D559E17556213825EEE7">
    <w:name w:val="3166E9FCEF544D559E17556213825EEE7"/>
    <w:rsid w:val="00381D2B"/>
    <w:rPr>
      <w:rFonts w:eastAsiaTheme="minorHAnsi"/>
    </w:rPr>
  </w:style>
  <w:style w:type="paragraph" w:customStyle="1" w:styleId="CAB84DEE9B3C42A0AAFFFCA65F138B307">
    <w:name w:val="CAB84DEE9B3C42A0AAFFFCA65F138B307"/>
    <w:rsid w:val="00381D2B"/>
    <w:rPr>
      <w:rFonts w:eastAsiaTheme="minorHAnsi"/>
    </w:rPr>
  </w:style>
  <w:style w:type="paragraph" w:customStyle="1" w:styleId="170EB8B00FD540A789EB4965B6B58A3C7">
    <w:name w:val="170EB8B00FD540A789EB4965B6B58A3C7"/>
    <w:rsid w:val="00381D2B"/>
    <w:rPr>
      <w:rFonts w:eastAsiaTheme="minorHAnsi"/>
    </w:rPr>
  </w:style>
  <w:style w:type="paragraph" w:customStyle="1" w:styleId="78EF8F805D394AF9B9ED8F4718AB68FA9">
    <w:name w:val="78EF8F805D394AF9B9ED8F4718AB68FA9"/>
    <w:rsid w:val="00381D2B"/>
    <w:rPr>
      <w:rFonts w:eastAsiaTheme="minorHAnsi"/>
    </w:rPr>
  </w:style>
  <w:style w:type="paragraph" w:customStyle="1" w:styleId="77A8F35814254835992B92F0F5E4F3C37">
    <w:name w:val="77A8F35814254835992B92F0F5E4F3C37"/>
    <w:rsid w:val="00381D2B"/>
    <w:rPr>
      <w:rFonts w:eastAsiaTheme="minorHAnsi"/>
    </w:rPr>
  </w:style>
  <w:style w:type="paragraph" w:customStyle="1" w:styleId="EF72190A62B9436B8904F28E812410027">
    <w:name w:val="EF72190A62B9436B8904F28E812410027"/>
    <w:rsid w:val="00381D2B"/>
    <w:rPr>
      <w:rFonts w:eastAsiaTheme="minorHAnsi"/>
    </w:rPr>
  </w:style>
  <w:style w:type="paragraph" w:customStyle="1" w:styleId="765F3F1353C2429E98A5791A66025F477">
    <w:name w:val="765F3F1353C2429E98A5791A66025F477"/>
    <w:rsid w:val="00381D2B"/>
    <w:rPr>
      <w:rFonts w:eastAsiaTheme="minorHAnsi"/>
    </w:rPr>
  </w:style>
  <w:style w:type="paragraph" w:customStyle="1" w:styleId="4A1436A2AEF345689A4D58EA1A54229A7">
    <w:name w:val="4A1436A2AEF345689A4D58EA1A54229A7"/>
    <w:rsid w:val="00381D2B"/>
    <w:rPr>
      <w:rFonts w:eastAsiaTheme="minorHAnsi"/>
    </w:rPr>
  </w:style>
  <w:style w:type="paragraph" w:customStyle="1" w:styleId="33DC4CE8B0724488BAB879896B3C75C39">
    <w:name w:val="33DC4CE8B0724488BAB879896B3C75C39"/>
    <w:rsid w:val="00381D2B"/>
    <w:rPr>
      <w:rFonts w:eastAsiaTheme="minorHAnsi"/>
    </w:rPr>
  </w:style>
  <w:style w:type="paragraph" w:customStyle="1" w:styleId="47399F856FD64CD29F3D8CB1217613C19">
    <w:name w:val="47399F856FD64CD29F3D8CB1217613C19"/>
    <w:rsid w:val="00381D2B"/>
    <w:rPr>
      <w:rFonts w:eastAsiaTheme="minorHAnsi"/>
    </w:rPr>
  </w:style>
  <w:style w:type="paragraph" w:customStyle="1" w:styleId="0301C819050E494D96CD37F205E77CD79">
    <w:name w:val="0301C819050E494D96CD37F205E77CD79"/>
    <w:rsid w:val="00381D2B"/>
    <w:rPr>
      <w:rFonts w:eastAsiaTheme="minorHAnsi"/>
    </w:rPr>
  </w:style>
  <w:style w:type="paragraph" w:customStyle="1" w:styleId="F1169E724E854E3BADFFFCD7CAC48B277">
    <w:name w:val="F1169E724E854E3BADFFFCD7CAC48B277"/>
    <w:rsid w:val="00381D2B"/>
    <w:rPr>
      <w:rFonts w:eastAsiaTheme="minorHAnsi"/>
    </w:rPr>
  </w:style>
  <w:style w:type="paragraph" w:customStyle="1" w:styleId="A86BC6D2A22D4CF4B359A22DD5A041FE7">
    <w:name w:val="A86BC6D2A22D4CF4B359A22DD5A041FE7"/>
    <w:rsid w:val="00381D2B"/>
    <w:rPr>
      <w:rFonts w:eastAsiaTheme="minorHAnsi"/>
    </w:rPr>
  </w:style>
  <w:style w:type="paragraph" w:customStyle="1" w:styleId="651F1672539A421FB0CB1A075F88213F7">
    <w:name w:val="651F1672539A421FB0CB1A075F88213F7"/>
    <w:rsid w:val="00381D2B"/>
    <w:rPr>
      <w:rFonts w:eastAsiaTheme="minorHAnsi"/>
    </w:rPr>
  </w:style>
  <w:style w:type="paragraph" w:customStyle="1" w:styleId="94567C38B849453EA55BC1111768EDF67">
    <w:name w:val="94567C38B849453EA55BC1111768EDF67"/>
    <w:rsid w:val="00381D2B"/>
    <w:rPr>
      <w:rFonts w:eastAsiaTheme="minorHAnsi"/>
    </w:rPr>
  </w:style>
  <w:style w:type="paragraph" w:customStyle="1" w:styleId="E2438C6CFF90409FBFAE2CF12061EF927">
    <w:name w:val="E2438C6CFF90409FBFAE2CF12061EF927"/>
    <w:rsid w:val="00381D2B"/>
    <w:rPr>
      <w:rFonts w:eastAsiaTheme="minorHAnsi"/>
    </w:rPr>
  </w:style>
  <w:style w:type="paragraph" w:customStyle="1" w:styleId="FC2948879BB04A7D9F4F261B1AEEED217">
    <w:name w:val="FC2948879BB04A7D9F4F261B1AEEED217"/>
    <w:rsid w:val="00381D2B"/>
    <w:rPr>
      <w:rFonts w:eastAsiaTheme="minorHAnsi"/>
    </w:rPr>
  </w:style>
  <w:style w:type="paragraph" w:customStyle="1" w:styleId="16181068C48F4DC2A049823B5B1A4C467">
    <w:name w:val="16181068C48F4DC2A049823B5B1A4C467"/>
    <w:rsid w:val="00381D2B"/>
    <w:rPr>
      <w:rFonts w:eastAsiaTheme="minorHAnsi"/>
    </w:rPr>
  </w:style>
  <w:style w:type="paragraph" w:customStyle="1" w:styleId="C9BF85FFDDA44B67B0333FC48DE3832D7">
    <w:name w:val="C9BF85FFDDA44B67B0333FC48DE3832D7"/>
    <w:rsid w:val="00381D2B"/>
    <w:rPr>
      <w:rFonts w:eastAsiaTheme="minorHAnsi"/>
    </w:rPr>
  </w:style>
  <w:style w:type="paragraph" w:customStyle="1" w:styleId="A186EFCA4B084EBBB4539549A9621E7A1">
    <w:name w:val="A186EFCA4B084EBBB4539549A9621E7A1"/>
    <w:rsid w:val="00381D2B"/>
    <w:rPr>
      <w:rFonts w:eastAsiaTheme="minorHAnsi"/>
    </w:rPr>
  </w:style>
  <w:style w:type="paragraph" w:customStyle="1" w:styleId="873C1ABD777D404AA2D7F77F8AD348191">
    <w:name w:val="873C1ABD777D404AA2D7F77F8AD348191"/>
    <w:rsid w:val="00381D2B"/>
    <w:rPr>
      <w:rFonts w:eastAsiaTheme="minorHAnsi"/>
    </w:rPr>
  </w:style>
  <w:style w:type="paragraph" w:customStyle="1" w:styleId="4576AA091C4249F0918B2A85A769AFE27">
    <w:name w:val="4576AA091C4249F0918B2A85A769AFE27"/>
    <w:rsid w:val="00381D2B"/>
    <w:rPr>
      <w:rFonts w:eastAsiaTheme="minorHAnsi"/>
    </w:rPr>
  </w:style>
  <w:style w:type="paragraph" w:customStyle="1" w:styleId="7183B67FA97443B1A7B343549AFD76867">
    <w:name w:val="7183B67FA97443B1A7B343549AFD76867"/>
    <w:rsid w:val="00381D2B"/>
    <w:rPr>
      <w:rFonts w:eastAsiaTheme="minorHAnsi"/>
    </w:rPr>
  </w:style>
  <w:style w:type="paragraph" w:customStyle="1" w:styleId="4F4A153A7C2F4F8EB3C6F9424B6D3176">
    <w:name w:val="4F4A153A7C2F4F8EB3C6F9424B6D3176"/>
    <w:rsid w:val="00381D2B"/>
    <w:pPr>
      <w:tabs>
        <w:tab w:val="center" w:pos="4680"/>
        <w:tab w:val="right" w:pos="9360"/>
      </w:tabs>
      <w:spacing w:after="0" w:line="240" w:lineRule="auto"/>
    </w:pPr>
    <w:rPr>
      <w:rFonts w:eastAsiaTheme="minorHAnsi"/>
    </w:rPr>
  </w:style>
  <w:style w:type="paragraph" w:customStyle="1" w:styleId="CD9B38A3607F456C8435B16532C9E92A">
    <w:name w:val="CD9B38A3607F456C8435B16532C9E92A"/>
    <w:rsid w:val="009A386D"/>
  </w:style>
  <w:style w:type="paragraph" w:customStyle="1" w:styleId="B2D0AEB8BC6742B2BC85A79FC50F01EA">
    <w:name w:val="B2D0AEB8BC6742B2BC85A79FC50F01EA"/>
    <w:rsid w:val="009A386D"/>
  </w:style>
  <w:style w:type="paragraph" w:customStyle="1" w:styleId="B2D0AEB8BC6742B2BC85A79FC50F01EA1">
    <w:name w:val="B2D0AEB8BC6742B2BC85A79FC50F01EA1"/>
    <w:rsid w:val="009A386D"/>
    <w:rPr>
      <w:rFonts w:eastAsiaTheme="minorHAnsi"/>
    </w:rPr>
  </w:style>
  <w:style w:type="paragraph" w:customStyle="1" w:styleId="80C26E1804924B6498C776BB95D35FC410">
    <w:name w:val="80C26E1804924B6498C776BB95D35FC410"/>
    <w:rsid w:val="009A386D"/>
    <w:rPr>
      <w:rFonts w:eastAsiaTheme="minorHAnsi"/>
    </w:rPr>
  </w:style>
  <w:style w:type="paragraph" w:customStyle="1" w:styleId="67EE382A234D47278C29A93ACACC786E10">
    <w:name w:val="67EE382A234D47278C29A93ACACC786E10"/>
    <w:rsid w:val="009A386D"/>
    <w:rPr>
      <w:rFonts w:eastAsiaTheme="minorHAnsi"/>
    </w:rPr>
  </w:style>
  <w:style w:type="paragraph" w:customStyle="1" w:styleId="A1DBC3D24A5646B6B4EF67D77CE9715510">
    <w:name w:val="A1DBC3D24A5646B6B4EF67D77CE9715510"/>
    <w:rsid w:val="009A386D"/>
    <w:rPr>
      <w:rFonts w:eastAsiaTheme="minorHAnsi"/>
    </w:rPr>
  </w:style>
  <w:style w:type="paragraph" w:customStyle="1" w:styleId="FBDDAD3AC28E4EFE882DCA4EF019CE9110">
    <w:name w:val="FBDDAD3AC28E4EFE882DCA4EF019CE9110"/>
    <w:rsid w:val="009A386D"/>
    <w:rPr>
      <w:rFonts w:eastAsiaTheme="minorHAnsi"/>
    </w:rPr>
  </w:style>
  <w:style w:type="paragraph" w:customStyle="1" w:styleId="09646CBAB0184EF6974F98A152E870219">
    <w:name w:val="09646CBAB0184EF6974F98A152E870219"/>
    <w:rsid w:val="009A386D"/>
    <w:rPr>
      <w:rFonts w:eastAsiaTheme="minorHAnsi"/>
    </w:rPr>
  </w:style>
  <w:style w:type="paragraph" w:customStyle="1" w:styleId="A8A4F28A7DF14860A59BD9F49AF422F910">
    <w:name w:val="A8A4F28A7DF14860A59BD9F49AF422F910"/>
    <w:rsid w:val="009A386D"/>
    <w:rPr>
      <w:rFonts w:eastAsiaTheme="minorHAnsi"/>
    </w:rPr>
  </w:style>
  <w:style w:type="paragraph" w:customStyle="1" w:styleId="8DB36F0149B145F8A95ABD73D71910FE10">
    <w:name w:val="8DB36F0149B145F8A95ABD73D71910FE10"/>
    <w:rsid w:val="009A386D"/>
    <w:rPr>
      <w:rFonts w:eastAsiaTheme="minorHAnsi"/>
    </w:rPr>
  </w:style>
  <w:style w:type="paragraph" w:customStyle="1" w:styleId="137EB9C4BF6F47678B8040573AAE0AA78">
    <w:name w:val="137EB9C4BF6F47678B8040573AAE0AA78"/>
    <w:rsid w:val="009A386D"/>
    <w:rPr>
      <w:rFonts w:eastAsiaTheme="minorHAnsi"/>
    </w:rPr>
  </w:style>
  <w:style w:type="paragraph" w:customStyle="1" w:styleId="A4A63C2692F24B579C4EA654B0D3AFC28">
    <w:name w:val="A4A63C2692F24B579C4EA654B0D3AFC28"/>
    <w:rsid w:val="009A386D"/>
    <w:rPr>
      <w:rFonts w:eastAsiaTheme="minorHAnsi"/>
    </w:rPr>
  </w:style>
  <w:style w:type="paragraph" w:customStyle="1" w:styleId="C351C9A1A05D43B2B9AE955BD26732E94">
    <w:name w:val="C351C9A1A05D43B2B9AE955BD26732E94"/>
    <w:rsid w:val="009A386D"/>
    <w:rPr>
      <w:rFonts w:eastAsiaTheme="minorHAnsi"/>
    </w:rPr>
  </w:style>
  <w:style w:type="paragraph" w:customStyle="1" w:styleId="6736015616D94062997D1F2AAC7433AC3">
    <w:name w:val="6736015616D94062997D1F2AAC7433AC3"/>
    <w:rsid w:val="009A386D"/>
    <w:rPr>
      <w:rFonts w:eastAsiaTheme="minorHAnsi"/>
    </w:rPr>
  </w:style>
  <w:style w:type="paragraph" w:customStyle="1" w:styleId="FB30B3B2E0B541C986CD918F2744341410">
    <w:name w:val="FB30B3B2E0B541C986CD918F2744341410"/>
    <w:rsid w:val="009A386D"/>
    <w:rPr>
      <w:rFonts w:eastAsiaTheme="minorHAnsi"/>
    </w:rPr>
  </w:style>
  <w:style w:type="paragraph" w:customStyle="1" w:styleId="F255D04D03BA41AA91EF5A065A86774E10">
    <w:name w:val="F255D04D03BA41AA91EF5A065A86774E10"/>
    <w:rsid w:val="009A386D"/>
    <w:rPr>
      <w:rFonts w:eastAsiaTheme="minorHAnsi"/>
    </w:rPr>
  </w:style>
  <w:style w:type="paragraph" w:customStyle="1" w:styleId="B58033A600444A8D84A672AED007ED318">
    <w:name w:val="B58033A600444A8D84A672AED007ED318"/>
    <w:rsid w:val="009A386D"/>
    <w:rPr>
      <w:rFonts w:eastAsiaTheme="minorHAnsi"/>
    </w:rPr>
  </w:style>
  <w:style w:type="paragraph" w:customStyle="1" w:styleId="3257819DC0FE43BCBF7B2AF1A15606188">
    <w:name w:val="3257819DC0FE43BCBF7B2AF1A15606188"/>
    <w:rsid w:val="009A386D"/>
    <w:rPr>
      <w:rFonts w:eastAsiaTheme="minorHAnsi"/>
    </w:rPr>
  </w:style>
  <w:style w:type="paragraph" w:customStyle="1" w:styleId="3E0CFD8DA83D4CDF829A6E70AA936A798">
    <w:name w:val="3E0CFD8DA83D4CDF829A6E70AA936A798"/>
    <w:rsid w:val="009A386D"/>
    <w:rPr>
      <w:rFonts w:eastAsiaTheme="minorHAnsi"/>
    </w:rPr>
  </w:style>
  <w:style w:type="paragraph" w:customStyle="1" w:styleId="3166E9FCEF544D559E17556213825EEE8">
    <w:name w:val="3166E9FCEF544D559E17556213825EEE8"/>
    <w:rsid w:val="009A386D"/>
    <w:rPr>
      <w:rFonts w:eastAsiaTheme="minorHAnsi"/>
    </w:rPr>
  </w:style>
  <w:style w:type="paragraph" w:customStyle="1" w:styleId="CAB84DEE9B3C42A0AAFFFCA65F138B308">
    <w:name w:val="CAB84DEE9B3C42A0AAFFFCA65F138B308"/>
    <w:rsid w:val="009A386D"/>
    <w:rPr>
      <w:rFonts w:eastAsiaTheme="minorHAnsi"/>
    </w:rPr>
  </w:style>
  <w:style w:type="paragraph" w:customStyle="1" w:styleId="170EB8B00FD540A789EB4965B6B58A3C8">
    <w:name w:val="170EB8B00FD540A789EB4965B6B58A3C8"/>
    <w:rsid w:val="009A386D"/>
    <w:rPr>
      <w:rFonts w:eastAsiaTheme="minorHAnsi"/>
    </w:rPr>
  </w:style>
  <w:style w:type="paragraph" w:customStyle="1" w:styleId="78EF8F805D394AF9B9ED8F4718AB68FA10">
    <w:name w:val="78EF8F805D394AF9B9ED8F4718AB68FA10"/>
    <w:rsid w:val="009A386D"/>
    <w:rPr>
      <w:rFonts w:eastAsiaTheme="minorHAnsi"/>
    </w:rPr>
  </w:style>
  <w:style w:type="paragraph" w:customStyle="1" w:styleId="77A8F35814254835992B92F0F5E4F3C38">
    <w:name w:val="77A8F35814254835992B92F0F5E4F3C38"/>
    <w:rsid w:val="009A386D"/>
    <w:rPr>
      <w:rFonts w:eastAsiaTheme="minorHAnsi"/>
    </w:rPr>
  </w:style>
  <w:style w:type="paragraph" w:customStyle="1" w:styleId="EF72190A62B9436B8904F28E812410028">
    <w:name w:val="EF72190A62B9436B8904F28E812410028"/>
    <w:rsid w:val="009A386D"/>
    <w:rPr>
      <w:rFonts w:eastAsiaTheme="minorHAnsi"/>
    </w:rPr>
  </w:style>
  <w:style w:type="paragraph" w:customStyle="1" w:styleId="765F3F1353C2429E98A5791A66025F478">
    <w:name w:val="765F3F1353C2429E98A5791A66025F478"/>
    <w:rsid w:val="009A386D"/>
    <w:rPr>
      <w:rFonts w:eastAsiaTheme="minorHAnsi"/>
    </w:rPr>
  </w:style>
  <w:style w:type="paragraph" w:customStyle="1" w:styleId="4A1436A2AEF345689A4D58EA1A54229A8">
    <w:name w:val="4A1436A2AEF345689A4D58EA1A54229A8"/>
    <w:rsid w:val="009A386D"/>
    <w:rPr>
      <w:rFonts w:eastAsiaTheme="minorHAnsi"/>
    </w:rPr>
  </w:style>
  <w:style w:type="paragraph" w:customStyle="1" w:styleId="33DC4CE8B0724488BAB879896B3C75C310">
    <w:name w:val="33DC4CE8B0724488BAB879896B3C75C310"/>
    <w:rsid w:val="009A386D"/>
    <w:rPr>
      <w:rFonts w:eastAsiaTheme="minorHAnsi"/>
    </w:rPr>
  </w:style>
  <w:style w:type="paragraph" w:customStyle="1" w:styleId="47399F856FD64CD29F3D8CB1217613C110">
    <w:name w:val="47399F856FD64CD29F3D8CB1217613C110"/>
    <w:rsid w:val="009A386D"/>
    <w:rPr>
      <w:rFonts w:eastAsiaTheme="minorHAnsi"/>
    </w:rPr>
  </w:style>
  <w:style w:type="paragraph" w:customStyle="1" w:styleId="0301C819050E494D96CD37F205E77CD710">
    <w:name w:val="0301C819050E494D96CD37F205E77CD710"/>
    <w:rsid w:val="009A386D"/>
    <w:rPr>
      <w:rFonts w:eastAsiaTheme="minorHAnsi"/>
    </w:rPr>
  </w:style>
  <w:style w:type="paragraph" w:customStyle="1" w:styleId="F1169E724E854E3BADFFFCD7CAC48B278">
    <w:name w:val="F1169E724E854E3BADFFFCD7CAC48B278"/>
    <w:rsid w:val="009A386D"/>
    <w:rPr>
      <w:rFonts w:eastAsiaTheme="minorHAnsi"/>
    </w:rPr>
  </w:style>
  <w:style w:type="paragraph" w:customStyle="1" w:styleId="A86BC6D2A22D4CF4B359A22DD5A041FE8">
    <w:name w:val="A86BC6D2A22D4CF4B359A22DD5A041FE8"/>
    <w:rsid w:val="009A386D"/>
    <w:rPr>
      <w:rFonts w:eastAsiaTheme="minorHAnsi"/>
    </w:rPr>
  </w:style>
  <w:style w:type="paragraph" w:customStyle="1" w:styleId="651F1672539A421FB0CB1A075F88213F8">
    <w:name w:val="651F1672539A421FB0CB1A075F88213F8"/>
    <w:rsid w:val="009A386D"/>
    <w:rPr>
      <w:rFonts w:eastAsiaTheme="minorHAnsi"/>
    </w:rPr>
  </w:style>
  <w:style w:type="paragraph" w:customStyle="1" w:styleId="94567C38B849453EA55BC1111768EDF68">
    <w:name w:val="94567C38B849453EA55BC1111768EDF68"/>
    <w:rsid w:val="009A386D"/>
    <w:rPr>
      <w:rFonts w:eastAsiaTheme="minorHAnsi"/>
    </w:rPr>
  </w:style>
  <w:style w:type="paragraph" w:customStyle="1" w:styleId="E2438C6CFF90409FBFAE2CF12061EF928">
    <w:name w:val="E2438C6CFF90409FBFAE2CF12061EF928"/>
    <w:rsid w:val="009A386D"/>
    <w:rPr>
      <w:rFonts w:eastAsiaTheme="minorHAnsi"/>
    </w:rPr>
  </w:style>
  <w:style w:type="paragraph" w:customStyle="1" w:styleId="FC2948879BB04A7D9F4F261B1AEEED218">
    <w:name w:val="FC2948879BB04A7D9F4F261B1AEEED218"/>
    <w:rsid w:val="009A386D"/>
    <w:rPr>
      <w:rFonts w:eastAsiaTheme="minorHAnsi"/>
    </w:rPr>
  </w:style>
  <w:style w:type="paragraph" w:customStyle="1" w:styleId="16181068C48F4DC2A049823B5B1A4C468">
    <w:name w:val="16181068C48F4DC2A049823B5B1A4C468"/>
    <w:rsid w:val="009A386D"/>
    <w:rPr>
      <w:rFonts w:eastAsiaTheme="minorHAnsi"/>
    </w:rPr>
  </w:style>
  <w:style w:type="paragraph" w:customStyle="1" w:styleId="C9BF85FFDDA44B67B0333FC48DE3832D8">
    <w:name w:val="C9BF85FFDDA44B67B0333FC48DE3832D8"/>
    <w:rsid w:val="009A386D"/>
    <w:rPr>
      <w:rFonts w:eastAsiaTheme="minorHAnsi"/>
    </w:rPr>
  </w:style>
  <w:style w:type="paragraph" w:customStyle="1" w:styleId="A186EFCA4B084EBBB4539549A9621E7A2">
    <w:name w:val="A186EFCA4B084EBBB4539549A9621E7A2"/>
    <w:rsid w:val="009A386D"/>
    <w:rPr>
      <w:rFonts w:eastAsiaTheme="minorHAnsi"/>
    </w:rPr>
  </w:style>
  <w:style w:type="paragraph" w:customStyle="1" w:styleId="873C1ABD777D404AA2D7F77F8AD348192">
    <w:name w:val="873C1ABD777D404AA2D7F77F8AD348192"/>
    <w:rsid w:val="009A386D"/>
    <w:rPr>
      <w:rFonts w:eastAsiaTheme="minorHAnsi"/>
    </w:rPr>
  </w:style>
  <w:style w:type="paragraph" w:customStyle="1" w:styleId="4576AA091C4249F0918B2A85A769AFE28">
    <w:name w:val="4576AA091C4249F0918B2A85A769AFE28"/>
    <w:rsid w:val="009A386D"/>
    <w:rPr>
      <w:rFonts w:eastAsiaTheme="minorHAnsi"/>
    </w:rPr>
  </w:style>
  <w:style w:type="paragraph" w:customStyle="1" w:styleId="7183B67FA97443B1A7B343549AFD76868">
    <w:name w:val="7183B67FA97443B1A7B343549AFD76868"/>
    <w:rsid w:val="009A386D"/>
    <w:rPr>
      <w:rFonts w:eastAsiaTheme="minorHAnsi"/>
    </w:rPr>
  </w:style>
  <w:style w:type="paragraph" w:customStyle="1" w:styleId="4F4A153A7C2F4F8EB3C6F9424B6D31761">
    <w:name w:val="4F4A153A7C2F4F8EB3C6F9424B6D31761"/>
    <w:rsid w:val="009A386D"/>
    <w:pPr>
      <w:tabs>
        <w:tab w:val="center" w:pos="4680"/>
        <w:tab w:val="right" w:pos="9360"/>
      </w:tabs>
      <w:spacing w:after="0" w:line="240" w:lineRule="auto"/>
    </w:pPr>
    <w:rPr>
      <w:rFonts w:eastAsiaTheme="minorHAnsi"/>
    </w:rPr>
  </w:style>
  <w:style w:type="paragraph" w:customStyle="1" w:styleId="B2D0AEB8BC6742B2BC85A79FC50F01EA2">
    <w:name w:val="B2D0AEB8BC6742B2BC85A79FC50F01EA2"/>
    <w:rsid w:val="009A386D"/>
    <w:rPr>
      <w:rFonts w:eastAsiaTheme="minorHAnsi"/>
    </w:rPr>
  </w:style>
  <w:style w:type="paragraph" w:customStyle="1" w:styleId="80C26E1804924B6498C776BB95D35FC411">
    <w:name w:val="80C26E1804924B6498C776BB95D35FC411"/>
    <w:rsid w:val="009A386D"/>
    <w:rPr>
      <w:rFonts w:eastAsiaTheme="minorHAnsi"/>
    </w:rPr>
  </w:style>
  <w:style w:type="paragraph" w:customStyle="1" w:styleId="67EE382A234D47278C29A93ACACC786E11">
    <w:name w:val="67EE382A234D47278C29A93ACACC786E11"/>
    <w:rsid w:val="009A386D"/>
    <w:rPr>
      <w:rFonts w:eastAsiaTheme="minorHAnsi"/>
    </w:rPr>
  </w:style>
  <w:style w:type="paragraph" w:customStyle="1" w:styleId="A1DBC3D24A5646B6B4EF67D77CE9715511">
    <w:name w:val="A1DBC3D24A5646B6B4EF67D77CE9715511"/>
    <w:rsid w:val="009A386D"/>
    <w:rPr>
      <w:rFonts w:eastAsiaTheme="minorHAnsi"/>
    </w:rPr>
  </w:style>
  <w:style w:type="paragraph" w:customStyle="1" w:styleId="FBDDAD3AC28E4EFE882DCA4EF019CE9111">
    <w:name w:val="FBDDAD3AC28E4EFE882DCA4EF019CE9111"/>
    <w:rsid w:val="009A386D"/>
    <w:rPr>
      <w:rFonts w:eastAsiaTheme="minorHAnsi"/>
    </w:rPr>
  </w:style>
  <w:style w:type="paragraph" w:customStyle="1" w:styleId="09646CBAB0184EF6974F98A152E8702110">
    <w:name w:val="09646CBAB0184EF6974F98A152E8702110"/>
    <w:rsid w:val="009A386D"/>
    <w:rPr>
      <w:rFonts w:eastAsiaTheme="minorHAnsi"/>
    </w:rPr>
  </w:style>
  <w:style w:type="paragraph" w:customStyle="1" w:styleId="A8A4F28A7DF14860A59BD9F49AF422F911">
    <w:name w:val="A8A4F28A7DF14860A59BD9F49AF422F911"/>
    <w:rsid w:val="009A386D"/>
    <w:rPr>
      <w:rFonts w:eastAsiaTheme="minorHAnsi"/>
    </w:rPr>
  </w:style>
  <w:style w:type="paragraph" w:customStyle="1" w:styleId="8DB36F0149B145F8A95ABD73D71910FE11">
    <w:name w:val="8DB36F0149B145F8A95ABD73D71910FE11"/>
    <w:rsid w:val="009A386D"/>
    <w:rPr>
      <w:rFonts w:eastAsiaTheme="minorHAnsi"/>
    </w:rPr>
  </w:style>
  <w:style w:type="paragraph" w:customStyle="1" w:styleId="137EB9C4BF6F47678B8040573AAE0AA79">
    <w:name w:val="137EB9C4BF6F47678B8040573AAE0AA79"/>
    <w:rsid w:val="009A386D"/>
    <w:rPr>
      <w:rFonts w:eastAsiaTheme="minorHAnsi"/>
    </w:rPr>
  </w:style>
  <w:style w:type="paragraph" w:customStyle="1" w:styleId="A4A63C2692F24B579C4EA654B0D3AFC29">
    <w:name w:val="A4A63C2692F24B579C4EA654B0D3AFC29"/>
    <w:rsid w:val="009A386D"/>
    <w:rPr>
      <w:rFonts w:eastAsiaTheme="minorHAnsi"/>
    </w:rPr>
  </w:style>
  <w:style w:type="paragraph" w:customStyle="1" w:styleId="C351C9A1A05D43B2B9AE955BD26732E95">
    <w:name w:val="C351C9A1A05D43B2B9AE955BD26732E95"/>
    <w:rsid w:val="009A386D"/>
    <w:rPr>
      <w:rFonts w:eastAsiaTheme="minorHAnsi"/>
    </w:rPr>
  </w:style>
  <w:style w:type="paragraph" w:customStyle="1" w:styleId="6736015616D94062997D1F2AAC7433AC4">
    <w:name w:val="6736015616D94062997D1F2AAC7433AC4"/>
    <w:rsid w:val="009A386D"/>
    <w:rPr>
      <w:rFonts w:eastAsiaTheme="minorHAnsi"/>
    </w:rPr>
  </w:style>
  <w:style w:type="paragraph" w:customStyle="1" w:styleId="FB30B3B2E0B541C986CD918F2744341411">
    <w:name w:val="FB30B3B2E0B541C986CD918F2744341411"/>
    <w:rsid w:val="009A386D"/>
    <w:rPr>
      <w:rFonts w:eastAsiaTheme="minorHAnsi"/>
    </w:rPr>
  </w:style>
  <w:style w:type="paragraph" w:customStyle="1" w:styleId="F255D04D03BA41AA91EF5A065A86774E11">
    <w:name w:val="F255D04D03BA41AA91EF5A065A86774E11"/>
    <w:rsid w:val="009A386D"/>
    <w:rPr>
      <w:rFonts w:eastAsiaTheme="minorHAnsi"/>
    </w:rPr>
  </w:style>
  <w:style w:type="paragraph" w:customStyle="1" w:styleId="B58033A600444A8D84A672AED007ED319">
    <w:name w:val="B58033A600444A8D84A672AED007ED319"/>
    <w:rsid w:val="009A386D"/>
    <w:rPr>
      <w:rFonts w:eastAsiaTheme="minorHAnsi"/>
    </w:rPr>
  </w:style>
  <w:style w:type="paragraph" w:customStyle="1" w:styleId="3257819DC0FE43BCBF7B2AF1A15606189">
    <w:name w:val="3257819DC0FE43BCBF7B2AF1A15606189"/>
    <w:rsid w:val="009A386D"/>
    <w:rPr>
      <w:rFonts w:eastAsiaTheme="minorHAnsi"/>
    </w:rPr>
  </w:style>
  <w:style w:type="paragraph" w:customStyle="1" w:styleId="3E0CFD8DA83D4CDF829A6E70AA936A799">
    <w:name w:val="3E0CFD8DA83D4CDF829A6E70AA936A799"/>
    <w:rsid w:val="009A386D"/>
    <w:rPr>
      <w:rFonts w:eastAsiaTheme="minorHAnsi"/>
    </w:rPr>
  </w:style>
  <w:style w:type="paragraph" w:customStyle="1" w:styleId="3166E9FCEF544D559E17556213825EEE9">
    <w:name w:val="3166E9FCEF544D559E17556213825EEE9"/>
    <w:rsid w:val="009A386D"/>
    <w:rPr>
      <w:rFonts w:eastAsiaTheme="minorHAnsi"/>
    </w:rPr>
  </w:style>
  <w:style w:type="paragraph" w:customStyle="1" w:styleId="CAB84DEE9B3C42A0AAFFFCA65F138B309">
    <w:name w:val="CAB84DEE9B3C42A0AAFFFCA65F138B309"/>
    <w:rsid w:val="009A386D"/>
    <w:rPr>
      <w:rFonts w:eastAsiaTheme="minorHAnsi"/>
    </w:rPr>
  </w:style>
  <w:style w:type="paragraph" w:customStyle="1" w:styleId="170EB8B00FD540A789EB4965B6B58A3C9">
    <w:name w:val="170EB8B00FD540A789EB4965B6B58A3C9"/>
    <w:rsid w:val="009A386D"/>
    <w:rPr>
      <w:rFonts w:eastAsiaTheme="minorHAnsi"/>
    </w:rPr>
  </w:style>
  <w:style w:type="paragraph" w:customStyle="1" w:styleId="78EF8F805D394AF9B9ED8F4718AB68FA11">
    <w:name w:val="78EF8F805D394AF9B9ED8F4718AB68FA11"/>
    <w:rsid w:val="009A386D"/>
    <w:rPr>
      <w:rFonts w:eastAsiaTheme="minorHAnsi"/>
    </w:rPr>
  </w:style>
  <w:style w:type="paragraph" w:customStyle="1" w:styleId="77A8F35814254835992B92F0F5E4F3C39">
    <w:name w:val="77A8F35814254835992B92F0F5E4F3C39"/>
    <w:rsid w:val="009A386D"/>
    <w:rPr>
      <w:rFonts w:eastAsiaTheme="minorHAnsi"/>
    </w:rPr>
  </w:style>
  <w:style w:type="paragraph" w:customStyle="1" w:styleId="EF72190A62B9436B8904F28E812410029">
    <w:name w:val="EF72190A62B9436B8904F28E812410029"/>
    <w:rsid w:val="009A386D"/>
    <w:rPr>
      <w:rFonts w:eastAsiaTheme="minorHAnsi"/>
    </w:rPr>
  </w:style>
  <w:style w:type="paragraph" w:customStyle="1" w:styleId="765F3F1353C2429E98A5791A66025F479">
    <w:name w:val="765F3F1353C2429E98A5791A66025F479"/>
    <w:rsid w:val="009A386D"/>
    <w:rPr>
      <w:rFonts w:eastAsiaTheme="minorHAnsi"/>
    </w:rPr>
  </w:style>
  <w:style w:type="paragraph" w:customStyle="1" w:styleId="4A1436A2AEF345689A4D58EA1A54229A9">
    <w:name w:val="4A1436A2AEF345689A4D58EA1A54229A9"/>
    <w:rsid w:val="009A386D"/>
    <w:rPr>
      <w:rFonts w:eastAsiaTheme="minorHAnsi"/>
    </w:rPr>
  </w:style>
  <w:style w:type="paragraph" w:customStyle="1" w:styleId="33DC4CE8B0724488BAB879896B3C75C311">
    <w:name w:val="33DC4CE8B0724488BAB879896B3C75C311"/>
    <w:rsid w:val="009A386D"/>
    <w:rPr>
      <w:rFonts w:eastAsiaTheme="minorHAnsi"/>
    </w:rPr>
  </w:style>
  <w:style w:type="paragraph" w:customStyle="1" w:styleId="47399F856FD64CD29F3D8CB1217613C111">
    <w:name w:val="47399F856FD64CD29F3D8CB1217613C111"/>
    <w:rsid w:val="009A386D"/>
    <w:rPr>
      <w:rFonts w:eastAsiaTheme="minorHAnsi"/>
    </w:rPr>
  </w:style>
  <w:style w:type="paragraph" w:customStyle="1" w:styleId="0301C819050E494D96CD37F205E77CD711">
    <w:name w:val="0301C819050E494D96CD37F205E77CD711"/>
    <w:rsid w:val="009A386D"/>
    <w:rPr>
      <w:rFonts w:eastAsiaTheme="minorHAnsi"/>
    </w:rPr>
  </w:style>
  <w:style w:type="paragraph" w:customStyle="1" w:styleId="F1169E724E854E3BADFFFCD7CAC48B279">
    <w:name w:val="F1169E724E854E3BADFFFCD7CAC48B279"/>
    <w:rsid w:val="009A386D"/>
    <w:rPr>
      <w:rFonts w:eastAsiaTheme="minorHAnsi"/>
    </w:rPr>
  </w:style>
  <w:style w:type="paragraph" w:customStyle="1" w:styleId="A86BC6D2A22D4CF4B359A22DD5A041FE9">
    <w:name w:val="A86BC6D2A22D4CF4B359A22DD5A041FE9"/>
    <w:rsid w:val="009A386D"/>
    <w:rPr>
      <w:rFonts w:eastAsiaTheme="minorHAnsi"/>
    </w:rPr>
  </w:style>
  <w:style w:type="paragraph" w:customStyle="1" w:styleId="651F1672539A421FB0CB1A075F88213F9">
    <w:name w:val="651F1672539A421FB0CB1A075F88213F9"/>
    <w:rsid w:val="009A386D"/>
    <w:rPr>
      <w:rFonts w:eastAsiaTheme="minorHAnsi"/>
    </w:rPr>
  </w:style>
  <w:style w:type="paragraph" w:customStyle="1" w:styleId="94567C38B849453EA55BC1111768EDF69">
    <w:name w:val="94567C38B849453EA55BC1111768EDF69"/>
    <w:rsid w:val="009A386D"/>
    <w:rPr>
      <w:rFonts w:eastAsiaTheme="minorHAnsi"/>
    </w:rPr>
  </w:style>
  <w:style w:type="paragraph" w:customStyle="1" w:styleId="E2438C6CFF90409FBFAE2CF12061EF929">
    <w:name w:val="E2438C6CFF90409FBFAE2CF12061EF929"/>
    <w:rsid w:val="009A386D"/>
    <w:rPr>
      <w:rFonts w:eastAsiaTheme="minorHAnsi"/>
    </w:rPr>
  </w:style>
  <w:style w:type="paragraph" w:customStyle="1" w:styleId="FC2948879BB04A7D9F4F261B1AEEED219">
    <w:name w:val="FC2948879BB04A7D9F4F261B1AEEED219"/>
    <w:rsid w:val="009A386D"/>
    <w:rPr>
      <w:rFonts w:eastAsiaTheme="minorHAnsi"/>
    </w:rPr>
  </w:style>
  <w:style w:type="paragraph" w:customStyle="1" w:styleId="16181068C48F4DC2A049823B5B1A4C469">
    <w:name w:val="16181068C48F4DC2A049823B5B1A4C469"/>
    <w:rsid w:val="009A386D"/>
    <w:rPr>
      <w:rFonts w:eastAsiaTheme="minorHAnsi"/>
    </w:rPr>
  </w:style>
  <w:style w:type="paragraph" w:customStyle="1" w:styleId="C9BF85FFDDA44B67B0333FC48DE3832D9">
    <w:name w:val="C9BF85FFDDA44B67B0333FC48DE3832D9"/>
    <w:rsid w:val="009A386D"/>
    <w:rPr>
      <w:rFonts w:eastAsiaTheme="minorHAnsi"/>
    </w:rPr>
  </w:style>
  <w:style w:type="paragraph" w:customStyle="1" w:styleId="A186EFCA4B084EBBB4539549A9621E7A3">
    <w:name w:val="A186EFCA4B084EBBB4539549A9621E7A3"/>
    <w:rsid w:val="009A386D"/>
    <w:rPr>
      <w:rFonts w:eastAsiaTheme="minorHAnsi"/>
    </w:rPr>
  </w:style>
  <w:style w:type="paragraph" w:customStyle="1" w:styleId="873C1ABD777D404AA2D7F77F8AD348193">
    <w:name w:val="873C1ABD777D404AA2D7F77F8AD348193"/>
    <w:rsid w:val="009A386D"/>
    <w:rPr>
      <w:rFonts w:eastAsiaTheme="minorHAnsi"/>
    </w:rPr>
  </w:style>
  <w:style w:type="paragraph" w:customStyle="1" w:styleId="4576AA091C4249F0918B2A85A769AFE29">
    <w:name w:val="4576AA091C4249F0918B2A85A769AFE29"/>
    <w:rsid w:val="009A386D"/>
    <w:rPr>
      <w:rFonts w:eastAsiaTheme="minorHAnsi"/>
    </w:rPr>
  </w:style>
  <w:style w:type="paragraph" w:customStyle="1" w:styleId="7183B67FA97443B1A7B343549AFD76869">
    <w:name w:val="7183B67FA97443B1A7B343549AFD76869"/>
    <w:rsid w:val="009A386D"/>
    <w:rPr>
      <w:rFonts w:eastAsiaTheme="minorHAnsi"/>
    </w:rPr>
  </w:style>
  <w:style w:type="paragraph" w:customStyle="1" w:styleId="4F4A153A7C2F4F8EB3C6F9424B6D31762">
    <w:name w:val="4F4A153A7C2F4F8EB3C6F9424B6D31762"/>
    <w:rsid w:val="009A386D"/>
    <w:pPr>
      <w:tabs>
        <w:tab w:val="center" w:pos="4680"/>
        <w:tab w:val="right" w:pos="9360"/>
      </w:tabs>
      <w:spacing w:after="0" w:line="240" w:lineRule="auto"/>
    </w:pPr>
    <w:rPr>
      <w:rFonts w:eastAsiaTheme="minorHAnsi"/>
    </w:rPr>
  </w:style>
  <w:style w:type="paragraph" w:customStyle="1" w:styleId="B2D0AEB8BC6742B2BC85A79FC50F01EA3">
    <w:name w:val="B2D0AEB8BC6742B2BC85A79FC50F01EA3"/>
    <w:rsid w:val="009A386D"/>
    <w:rPr>
      <w:rFonts w:eastAsiaTheme="minorHAnsi"/>
    </w:rPr>
  </w:style>
  <w:style w:type="paragraph" w:customStyle="1" w:styleId="80C26E1804924B6498C776BB95D35FC412">
    <w:name w:val="80C26E1804924B6498C776BB95D35FC412"/>
    <w:rsid w:val="009A386D"/>
    <w:rPr>
      <w:rFonts w:eastAsiaTheme="minorHAnsi"/>
    </w:rPr>
  </w:style>
  <w:style w:type="paragraph" w:customStyle="1" w:styleId="67EE382A234D47278C29A93ACACC786E12">
    <w:name w:val="67EE382A234D47278C29A93ACACC786E12"/>
    <w:rsid w:val="009A386D"/>
    <w:rPr>
      <w:rFonts w:eastAsiaTheme="minorHAnsi"/>
    </w:rPr>
  </w:style>
  <w:style w:type="paragraph" w:customStyle="1" w:styleId="A1DBC3D24A5646B6B4EF67D77CE9715512">
    <w:name w:val="A1DBC3D24A5646B6B4EF67D77CE9715512"/>
    <w:rsid w:val="009A386D"/>
    <w:rPr>
      <w:rFonts w:eastAsiaTheme="minorHAnsi"/>
    </w:rPr>
  </w:style>
  <w:style w:type="paragraph" w:customStyle="1" w:styleId="FBDDAD3AC28E4EFE882DCA4EF019CE9112">
    <w:name w:val="FBDDAD3AC28E4EFE882DCA4EF019CE9112"/>
    <w:rsid w:val="009A386D"/>
    <w:rPr>
      <w:rFonts w:eastAsiaTheme="minorHAnsi"/>
    </w:rPr>
  </w:style>
  <w:style w:type="paragraph" w:customStyle="1" w:styleId="09646CBAB0184EF6974F98A152E8702111">
    <w:name w:val="09646CBAB0184EF6974F98A152E8702111"/>
    <w:rsid w:val="009A386D"/>
    <w:rPr>
      <w:rFonts w:eastAsiaTheme="minorHAnsi"/>
    </w:rPr>
  </w:style>
  <w:style w:type="paragraph" w:customStyle="1" w:styleId="A8A4F28A7DF14860A59BD9F49AF422F912">
    <w:name w:val="A8A4F28A7DF14860A59BD9F49AF422F912"/>
    <w:rsid w:val="009A386D"/>
    <w:rPr>
      <w:rFonts w:eastAsiaTheme="minorHAnsi"/>
    </w:rPr>
  </w:style>
  <w:style w:type="paragraph" w:customStyle="1" w:styleId="8DB36F0149B145F8A95ABD73D71910FE12">
    <w:name w:val="8DB36F0149B145F8A95ABD73D71910FE12"/>
    <w:rsid w:val="009A386D"/>
    <w:rPr>
      <w:rFonts w:eastAsiaTheme="minorHAnsi"/>
    </w:rPr>
  </w:style>
  <w:style w:type="paragraph" w:customStyle="1" w:styleId="137EB9C4BF6F47678B8040573AAE0AA710">
    <w:name w:val="137EB9C4BF6F47678B8040573AAE0AA710"/>
    <w:rsid w:val="009A386D"/>
    <w:rPr>
      <w:rFonts w:eastAsiaTheme="minorHAnsi"/>
    </w:rPr>
  </w:style>
  <w:style w:type="paragraph" w:customStyle="1" w:styleId="A4A63C2692F24B579C4EA654B0D3AFC210">
    <w:name w:val="A4A63C2692F24B579C4EA654B0D3AFC210"/>
    <w:rsid w:val="009A386D"/>
    <w:rPr>
      <w:rFonts w:eastAsiaTheme="minorHAnsi"/>
    </w:rPr>
  </w:style>
  <w:style w:type="paragraph" w:customStyle="1" w:styleId="C351C9A1A05D43B2B9AE955BD26732E96">
    <w:name w:val="C351C9A1A05D43B2B9AE955BD26732E96"/>
    <w:rsid w:val="009A386D"/>
    <w:rPr>
      <w:rFonts w:eastAsiaTheme="minorHAnsi"/>
    </w:rPr>
  </w:style>
  <w:style w:type="paragraph" w:customStyle="1" w:styleId="6736015616D94062997D1F2AAC7433AC5">
    <w:name w:val="6736015616D94062997D1F2AAC7433AC5"/>
    <w:rsid w:val="009A386D"/>
    <w:rPr>
      <w:rFonts w:eastAsiaTheme="minorHAnsi"/>
    </w:rPr>
  </w:style>
  <w:style w:type="paragraph" w:customStyle="1" w:styleId="FB30B3B2E0B541C986CD918F2744341412">
    <w:name w:val="FB30B3B2E0B541C986CD918F2744341412"/>
    <w:rsid w:val="009A386D"/>
    <w:rPr>
      <w:rFonts w:eastAsiaTheme="minorHAnsi"/>
    </w:rPr>
  </w:style>
  <w:style w:type="paragraph" w:customStyle="1" w:styleId="F255D04D03BA41AA91EF5A065A86774E12">
    <w:name w:val="F255D04D03BA41AA91EF5A065A86774E12"/>
    <w:rsid w:val="009A386D"/>
    <w:rPr>
      <w:rFonts w:eastAsiaTheme="minorHAnsi"/>
    </w:rPr>
  </w:style>
  <w:style w:type="paragraph" w:customStyle="1" w:styleId="B58033A600444A8D84A672AED007ED3110">
    <w:name w:val="B58033A600444A8D84A672AED007ED3110"/>
    <w:rsid w:val="009A386D"/>
    <w:rPr>
      <w:rFonts w:eastAsiaTheme="minorHAnsi"/>
    </w:rPr>
  </w:style>
  <w:style w:type="paragraph" w:customStyle="1" w:styleId="3257819DC0FE43BCBF7B2AF1A156061810">
    <w:name w:val="3257819DC0FE43BCBF7B2AF1A156061810"/>
    <w:rsid w:val="009A386D"/>
    <w:rPr>
      <w:rFonts w:eastAsiaTheme="minorHAnsi"/>
    </w:rPr>
  </w:style>
  <w:style w:type="paragraph" w:customStyle="1" w:styleId="3E0CFD8DA83D4CDF829A6E70AA936A7910">
    <w:name w:val="3E0CFD8DA83D4CDF829A6E70AA936A7910"/>
    <w:rsid w:val="009A386D"/>
    <w:rPr>
      <w:rFonts w:eastAsiaTheme="minorHAnsi"/>
    </w:rPr>
  </w:style>
  <w:style w:type="paragraph" w:customStyle="1" w:styleId="3166E9FCEF544D559E17556213825EEE10">
    <w:name w:val="3166E9FCEF544D559E17556213825EEE10"/>
    <w:rsid w:val="009A386D"/>
    <w:rPr>
      <w:rFonts w:eastAsiaTheme="minorHAnsi"/>
    </w:rPr>
  </w:style>
  <w:style w:type="paragraph" w:customStyle="1" w:styleId="CAB84DEE9B3C42A0AAFFFCA65F138B3010">
    <w:name w:val="CAB84DEE9B3C42A0AAFFFCA65F138B3010"/>
    <w:rsid w:val="009A386D"/>
    <w:rPr>
      <w:rFonts w:eastAsiaTheme="minorHAnsi"/>
    </w:rPr>
  </w:style>
  <w:style w:type="paragraph" w:customStyle="1" w:styleId="170EB8B00FD540A789EB4965B6B58A3C10">
    <w:name w:val="170EB8B00FD540A789EB4965B6B58A3C10"/>
    <w:rsid w:val="009A386D"/>
    <w:rPr>
      <w:rFonts w:eastAsiaTheme="minorHAnsi"/>
    </w:rPr>
  </w:style>
  <w:style w:type="paragraph" w:customStyle="1" w:styleId="78EF8F805D394AF9B9ED8F4718AB68FA12">
    <w:name w:val="78EF8F805D394AF9B9ED8F4718AB68FA12"/>
    <w:rsid w:val="009A386D"/>
    <w:rPr>
      <w:rFonts w:eastAsiaTheme="minorHAnsi"/>
    </w:rPr>
  </w:style>
  <w:style w:type="paragraph" w:customStyle="1" w:styleId="77A8F35814254835992B92F0F5E4F3C310">
    <w:name w:val="77A8F35814254835992B92F0F5E4F3C310"/>
    <w:rsid w:val="009A386D"/>
    <w:rPr>
      <w:rFonts w:eastAsiaTheme="minorHAnsi"/>
    </w:rPr>
  </w:style>
  <w:style w:type="paragraph" w:customStyle="1" w:styleId="EF72190A62B9436B8904F28E8124100210">
    <w:name w:val="EF72190A62B9436B8904F28E8124100210"/>
    <w:rsid w:val="009A386D"/>
    <w:rPr>
      <w:rFonts w:eastAsiaTheme="minorHAnsi"/>
    </w:rPr>
  </w:style>
  <w:style w:type="paragraph" w:customStyle="1" w:styleId="765F3F1353C2429E98A5791A66025F4710">
    <w:name w:val="765F3F1353C2429E98A5791A66025F4710"/>
    <w:rsid w:val="009A386D"/>
    <w:rPr>
      <w:rFonts w:eastAsiaTheme="minorHAnsi"/>
    </w:rPr>
  </w:style>
  <w:style w:type="paragraph" w:customStyle="1" w:styleId="4A1436A2AEF345689A4D58EA1A54229A10">
    <w:name w:val="4A1436A2AEF345689A4D58EA1A54229A10"/>
    <w:rsid w:val="009A386D"/>
    <w:rPr>
      <w:rFonts w:eastAsiaTheme="minorHAnsi"/>
    </w:rPr>
  </w:style>
  <w:style w:type="paragraph" w:customStyle="1" w:styleId="33DC4CE8B0724488BAB879896B3C75C312">
    <w:name w:val="33DC4CE8B0724488BAB879896B3C75C312"/>
    <w:rsid w:val="009A386D"/>
    <w:rPr>
      <w:rFonts w:eastAsiaTheme="minorHAnsi"/>
    </w:rPr>
  </w:style>
  <w:style w:type="paragraph" w:customStyle="1" w:styleId="47399F856FD64CD29F3D8CB1217613C112">
    <w:name w:val="47399F856FD64CD29F3D8CB1217613C112"/>
    <w:rsid w:val="009A386D"/>
    <w:rPr>
      <w:rFonts w:eastAsiaTheme="minorHAnsi"/>
    </w:rPr>
  </w:style>
  <w:style w:type="paragraph" w:customStyle="1" w:styleId="0301C819050E494D96CD37F205E77CD712">
    <w:name w:val="0301C819050E494D96CD37F205E77CD712"/>
    <w:rsid w:val="009A386D"/>
    <w:rPr>
      <w:rFonts w:eastAsiaTheme="minorHAnsi"/>
    </w:rPr>
  </w:style>
  <w:style w:type="paragraph" w:customStyle="1" w:styleId="F1169E724E854E3BADFFFCD7CAC48B2710">
    <w:name w:val="F1169E724E854E3BADFFFCD7CAC48B2710"/>
    <w:rsid w:val="009A386D"/>
    <w:rPr>
      <w:rFonts w:eastAsiaTheme="minorHAnsi"/>
    </w:rPr>
  </w:style>
  <w:style w:type="paragraph" w:customStyle="1" w:styleId="A86BC6D2A22D4CF4B359A22DD5A041FE10">
    <w:name w:val="A86BC6D2A22D4CF4B359A22DD5A041FE10"/>
    <w:rsid w:val="009A386D"/>
    <w:rPr>
      <w:rFonts w:eastAsiaTheme="minorHAnsi"/>
    </w:rPr>
  </w:style>
  <w:style w:type="paragraph" w:customStyle="1" w:styleId="651F1672539A421FB0CB1A075F88213F10">
    <w:name w:val="651F1672539A421FB0CB1A075F88213F10"/>
    <w:rsid w:val="009A386D"/>
    <w:rPr>
      <w:rFonts w:eastAsiaTheme="minorHAnsi"/>
    </w:rPr>
  </w:style>
  <w:style w:type="paragraph" w:customStyle="1" w:styleId="94567C38B849453EA55BC1111768EDF610">
    <w:name w:val="94567C38B849453EA55BC1111768EDF610"/>
    <w:rsid w:val="009A386D"/>
    <w:rPr>
      <w:rFonts w:eastAsiaTheme="minorHAnsi"/>
    </w:rPr>
  </w:style>
  <w:style w:type="paragraph" w:customStyle="1" w:styleId="E2438C6CFF90409FBFAE2CF12061EF9210">
    <w:name w:val="E2438C6CFF90409FBFAE2CF12061EF9210"/>
    <w:rsid w:val="009A386D"/>
    <w:rPr>
      <w:rFonts w:eastAsiaTheme="minorHAnsi"/>
    </w:rPr>
  </w:style>
  <w:style w:type="paragraph" w:customStyle="1" w:styleId="FC2948879BB04A7D9F4F261B1AEEED2110">
    <w:name w:val="FC2948879BB04A7D9F4F261B1AEEED2110"/>
    <w:rsid w:val="009A386D"/>
    <w:rPr>
      <w:rFonts w:eastAsiaTheme="minorHAnsi"/>
    </w:rPr>
  </w:style>
  <w:style w:type="paragraph" w:customStyle="1" w:styleId="16181068C48F4DC2A049823B5B1A4C4610">
    <w:name w:val="16181068C48F4DC2A049823B5B1A4C4610"/>
    <w:rsid w:val="009A386D"/>
    <w:rPr>
      <w:rFonts w:eastAsiaTheme="minorHAnsi"/>
    </w:rPr>
  </w:style>
  <w:style w:type="paragraph" w:customStyle="1" w:styleId="C9BF85FFDDA44B67B0333FC48DE3832D10">
    <w:name w:val="C9BF85FFDDA44B67B0333FC48DE3832D10"/>
    <w:rsid w:val="009A386D"/>
    <w:rPr>
      <w:rFonts w:eastAsiaTheme="minorHAnsi"/>
    </w:rPr>
  </w:style>
  <w:style w:type="paragraph" w:customStyle="1" w:styleId="A186EFCA4B084EBBB4539549A9621E7A4">
    <w:name w:val="A186EFCA4B084EBBB4539549A9621E7A4"/>
    <w:rsid w:val="009A386D"/>
    <w:rPr>
      <w:rFonts w:eastAsiaTheme="minorHAnsi"/>
    </w:rPr>
  </w:style>
  <w:style w:type="paragraph" w:customStyle="1" w:styleId="873C1ABD777D404AA2D7F77F8AD348194">
    <w:name w:val="873C1ABD777D404AA2D7F77F8AD348194"/>
    <w:rsid w:val="009A386D"/>
    <w:rPr>
      <w:rFonts w:eastAsiaTheme="minorHAnsi"/>
    </w:rPr>
  </w:style>
  <w:style w:type="paragraph" w:customStyle="1" w:styleId="4576AA091C4249F0918B2A85A769AFE210">
    <w:name w:val="4576AA091C4249F0918B2A85A769AFE210"/>
    <w:rsid w:val="009A386D"/>
    <w:rPr>
      <w:rFonts w:eastAsiaTheme="minorHAnsi"/>
    </w:rPr>
  </w:style>
  <w:style w:type="paragraph" w:customStyle="1" w:styleId="7183B67FA97443B1A7B343549AFD768610">
    <w:name w:val="7183B67FA97443B1A7B343549AFD768610"/>
    <w:rsid w:val="009A386D"/>
    <w:rPr>
      <w:rFonts w:eastAsiaTheme="minorHAnsi"/>
    </w:rPr>
  </w:style>
  <w:style w:type="paragraph" w:customStyle="1" w:styleId="4F4A153A7C2F4F8EB3C6F9424B6D31763">
    <w:name w:val="4F4A153A7C2F4F8EB3C6F9424B6D31763"/>
    <w:rsid w:val="009A386D"/>
    <w:pPr>
      <w:tabs>
        <w:tab w:val="center" w:pos="4680"/>
        <w:tab w:val="right" w:pos="9360"/>
      </w:tabs>
      <w:spacing w:after="0" w:line="240" w:lineRule="auto"/>
    </w:pPr>
    <w:rPr>
      <w:rFonts w:eastAsiaTheme="minorHAnsi"/>
    </w:rPr>
  </w:style>
  <w:style w:type="paragraph" w:customStyle="1" w:styleId="ADD18971FAF641FF9647EEA02E541727">
    <w:name w:val="ADD18971FAF641FF9647EEA02E541727"/>
    <w:rsid w:val="009C57AC"/>
  </w:style>
  <w:style w:type="paragraph" w:customStyle="1" w:styleId="32AE4153FFD14BADB8A1E0A18E28328F">
    <w:name w:val="32AE4153FFD14BADB8A1E0A18E28328F"/>
    <w:rsid w:val="009C57AC"/>
  </w:style>
  <w:style w:type="paragraph" w:customStyle="1" w:styleId="9E6C06248F6046ACB81EE579805337EC">
    <w:name w:val="9E6C06248F6046ACB81EE579805337EC"/>
    <w:rsid w:val="009C57AC"/>
  </w:style>
  <w:style w:type="paragraph" w:customStyle="1" w:styleId="EBA0483B6AF34EDB8C5FC0C3327D640C">
    <w:name w:val="EBA0483B6AF34EDB8C5FC0C3327D640C"/>
    <w:rsid w:val="009C57AC"/>
  </w:style>
  <w:style w:type="paragraph" w:customStyle="1" w:styleId="B3290B9393A3425B8744881B514CE2E2">
    <w:name w:val="B3290B9393A3425B8744881B514CE2E2"/>
    <w:rsid w:val="009C57AC"/>
  </w:style>
  <w:style w:type="paragraph" w:customStyle="1" w:styleId="E9454DE2C3BE4E5488D7AD9DB9778F76">
    <w:name w:val="E9454DE2C3BE4E5488D7AD9DB9778F76"/>
    <w:rsid w:val="009C57AC"/>
  </w:style>
  <w:style w:type="paragraph" w:customStyle="1" w:styleId="11CDB447C7FD41568588C06DF6031829">
    <w:name w:val="11CDB447C7FD41568588C06DF6031829"/>
    <w:rsid w:val="009C57AC"/>
  </w:style>
  <w:style w:type="paragraph" w:customStyle="1" w:styleId="AF8A5E12205E4D5B85CD5624AE55C3F4">
    <w:name w:val="AF8A5E12205E4D5B85CD5624AE55C3F4"/>
    <w:rsid w:val="009C57AC"/>
  </w:style>
  <w:style w:type="paragraph" w:customStyle="1" w:styleId="10885195F1CA4114BFE2312880AB7B0E">
    <w:name w:val="10885195F1CA4114BFE2312880AB7B0E"/>
    <w:rsid w:val="009C57AC"/>
  </w:style>
  <w:style w:type="paragraph" w:customStyle="1" w:styleId="A3DE45CA6B064815B6476953A09887B8">
    <w:name w:val="A3DE45CA6B064815B6476953A09887B8"/>
    <w:rsid w:val="009C57AC"/>
  </w:style>
  <w:style w:type="paragraph" w:customStyle="1" w:styleId="674F7B32D47C45A9873433BEF9EB283F">
    <w:name w:val="674F7B32D47C45A9873433BEF9EB283F"/>
    <w:rsid w:val="009C57AC"/>
  </w:style>
  <w:style w:type="paragraph" w:customStyle="1" w:styleId="D10FFB4E8E6D47F19A23A6D592280E13">
    <w:name w:val="D10FFB4E8E6D47F19A23A6D592280E13"/>
    <w:rsid w:val="009C57AC"/>
  </w:style>
  <w:style w:type="paragraph" w:customStyle="1" w:styleId="6427DA27B7EA44A49B0C039AFD1024D3">
    <w:name w:val="6427DA27B7EA44A49B0C039AFD1024D3"/>
    <w:rsid w:val="009C57AC"/>
  </w:style>
  <w:style w:type="paragraph" w:customStyle="1" w:styleId="63C93B08F8894F60A4CD3AB542EC2A68">
    <w:name w:val="63C93B08F8894F60A4CD3AB542EC2A68"/>
    <w:rsid w:val="009C57AC"/>
  </w:style>
  <w:style w:type="paragraph" w:customStyle="1" w:styleId="0F4CD482E5064E38838178F53C75ECFC">
    <w:name w:val="0F4CD482E5064E38838178F53C75ECFC"/>
    <w:rsid w:val="009C57AC"/>
  </w:style>
  <w:style w:type="paragraph" w:customStyle="1" w:styleId="D95B17B0EBB64948A430C080157E53D1">
    <w:name w:val="D95B17B0EBB64948A430C080157E53D1"/>
    <w:rsid w:val="009C57AC"/>
  </w:style>
  <w:style w:type="paragraph" w:customStyle="1" w:styleId="1B152B433259485A870A5CFD35785671">
    <w:name w:val="1B152B433259485A870A5CFD35785671"/>
    <w:rsid w:val="0088424A"/>
  </w:style>
  <w:style w:type="paragraph" w:customStyle="1" w:styleId="21FF1D4FA2BA45C08CDE432268187E61">
    <w:name w:val="21FF1D4FA2BA45C08CDE432268187E61"/>
    <w:rsid w:val="0088424A"/>
  </w:style>
  <w:style w:type="paragraph" w:customStyle="1" w:styleId="25AF08705E544D84927117DA5BA6CC7E">
    <w:name w:val="25AF08705E544D84927117DA5BA6CC7E"/>
    <w:rsid w:val="0088424A"/>
  </w:style>
  <w:style w:type="paragraph" w:customStyle="1" w:styleId="FB450BDA8DE0460499287792368C5E2E">
    <w:name w:val="FB450BDA8DE0460499287792368C5E2E"/>
    <w:rsid w:val="0088424A"/>
  </w:style>
  <w:style w:type="paragraph" w:customStyle="1" w:styleId="6F73193F76CC4FC8B0CE2A17B8E5BF81">
    <w:name w:val="6F73193F76CC4FC8B0CE2A17B8E5BF81"/>
    <w:rsid w:val="0088424A"/>
  </w:style>
  <w:style w:type="paragraph" w:customStyle="1" w:styleId="FB6AA2C2A77A4683BFF979621EF21015">
    <w:name w:val="FB6AA2C2A77A4683BFF979621EF21015"/>
    <w:rsid w:val="006510A2"/>
  </w:style>
  <w:style w:type="paragraph" w:customStyle="1" w:styleId="A0AA743E78B34B14B7B3520A4AFF10F6">
    <w:name w:val="A0AA743E78B34B14B7B3520A4AFF10F6"/>
    <w:rsid w:val="006510A2"/>
  </w:style>
  <w:style w:type="paragraph" w:customStyle="1" w:styleId="40082CDF28B64C548A6B4832C3234627">
    <w:name w:val="40082CDF28B64C548A6B4832C3234627"/>
    <w:rsid w:val="006510A2"/>
  </w:style>
  <w:style w:type="paragraph" w:customStyle="1" w:styleId="063C480A80E1470FA789D9C51AA9F382">
    <w:name w:val="063C480A80E1470FA789D9C51AA9F382"/>
    <w:rsid w:val="006510A2"/>
  </w:style>
  <w:style w:type="paragraph" w:customStyle="1" w:styleId="591AE9F89B584B39A66BA5BEB3D097CE">
    <w:name w:val="591AE9F89B584B39A66BA5BEB3D097CE"/>
    <w:rsid w:val="006510A2"/>
  </w:style>
  <w:style w:type="paragraph" w:customStyle="1" w:styleId="DEBF9E50B89544BA81544AA38FDE621F">
    <w:name w:val="DEBF9E50B89544BA81544AA38FDE621F"/>
    <w:rsid w:val="006510A2"/>
  </w:style>
  <w:style w:type="paragraph" w:customStyle="1" w:styleId="0016096544FE45A3ABD99466FF55BBDC">
    <w:name w:val="0016096544FE45A3ABD99466FF55BBDC"/>
    <w:rsid w:val="006510A2"/>
  </w:style>
  <w:style w:type="paragraph" w:customStyle="1" w:styleId="4764B30D9048405CB3DE1ED72AD933A4">
    <w:name w:val="4764B30D9048405CB3DE1ED72AD933A4"/>
    <w:rsid w:val="0021615E"/>
  </w:style>
  <w:style w:type="paragraph" w:customStyle="1" w:styleId="C54D6BAA07AE45BF8A42ACD3C163F1FB">
    <w:name w:val="C54D6BAA07AE45BF8A42ACD3C163F1FB"/>
    <w:rsid w:val="0021615E"/>
  </w:style>
  <w:style w:type="paragraph" w:customStyle="1" w:styleId="AD1E3E1F7A9A4D28B586C2CF5D1E3129">
    <w:name w:val="AD1E3E1F7A9A4D28B586C2CF5D1E3129"/>
    <w:rsid w:val="0021615E"/>
  </w:style>
  <w:style w:type="paragraph" w:customStyle="1" w:styleId="FA22F9646A794E8999F45DD164A95CBA">
    <w:name w:val="FA22F9646A794E8999F45DD164A95CBA"/>
    <w:rsid w:val="0021615E"/>
  </w:style>
  <w:style w:type="paragraph" w:customStyle="1" w:styleId="B7111FEDEC4F499F807D134E47FF43C5">
    <w:name w:val="B7111FEDEC4F499F807D134E47FF43C5"/>
    <w:rsid w:val="0021615E"/>
  </w:style>
  <w:style w:type="paragraph" w:customStyle="1" w:styleId="0F56AC1FBFD84DADBA132D553B2A3B52">
    <w:name w:val="0F56AC1FBFD84DADBA132D553B2A3B52"/>
    <w:rsid w:val="0021615E"/>
  </w:style>
  <w:style w:type="paragraph" w:customStyle="1" w:styleId="0C0DABF26C9A48DD83708FC5D9E0F1F1">
    <w:name w:val="0C0DABF26C9A48DD83708FC5D9E0F1F1"/>
    <w:rsid w:val="0021615E"/>
  </w:style>
  <w:style w:type="paragraph" w:customStyle="1" w:styleId="80E34DCC7AB74E98868DD7E485ED81B6">
    <w:name w:val="80E34DCC7AB74E98868DD7E485ED81B6"/>
    <w:rsid w:val="0021615E"/>
  </w:style>
  <w:style w:type="paragraph" w:customStyle="1" w:styleId="C0F7B74CE5654D73B1E51F31150ED8A2">
    <w:name w:val="C0F7B74CE5654D73B1E51F31150ED8A2"/>
    <w:rsid w:val="0021615E"/>
  </w:style>
  <w:style w:type="paragraph" w:customStyle="1" w:styleId="50E725E610DF40EEB64EAEC746A42AB1">
    <w:name w:val="50E725E610DF40EEB64EAEC746A42AB1"/>
    <w:rsid w:val="0021615E"/>
  </w:style>
  <w:style w:type="paragraph" w:customStyle="1" w:styleId="8872EF21D3B942D1A58AA9EA734D9936">
    <w:name w:val="8872EF21D3B942D1A58AA9EA734D9936"/>
    <w:rsid w:val="0021615E"/>
  </w:style>
  <w:style w:type="paragraph" w:customStyle="1" w:styleId="1573309F9036472D9FE22F80B4FC082B">
    <w:name w:val="1573309F9036472D9FE22F80B4FC082B"/>
    <w:rsid w:val="00216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A4C17-2E78-409B-8B9F-E85A1428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NSCHC Verification Form</vt:lpstr>
    </vt:vector>
  </TitlesOfParts>
  <Company>OneStar Foundation</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NSCHC Verification Form</dc:title>
  <dc:subject/>
  <dc:creator>Joshua Winata</dc:creator>
  <cp:keywords/>
  <dc:description/>
  <cp:lastModifiedBy>Jaclyn Kolar</cp:lastModifiedBy>
  <cp:revision>2</cp:revision>
  <cp:lastPrinted>2018-01-23T19:56:00Z</cp:lastPrinted>
  <dcterms:created xsi:type="dcterms:W3CDTF">2019-06-10T16:02:00Z</dcterms:created>
  <dcterms:modified xsi:type="dcterms:W3CDTF">2019-06-10T16:02:00Z</dcterms:modified>
</cp:coreProperties>
</file>